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C8" w:rsidRDefault="00BD79C8" w:rsidP="00BD79C8">
      <w:pPr>
        <w:tabs>
          <w:tab w:val="right" w:pos="6946"/>
        </w:tabs>
        <w:spacing w:after="0" w:line="223" w:lineRule="auto"/>
        <w:jc w:val="both"/>
        <w:rPr>
          <w:rStyle w:val="normaltextrun"/>
          <w:rFonts w:ascii="Palermo" w:hAnsi="Palermo"/>
          <w:b/>
          <w:color w:val="000000"/>
          <w:sz w:val="20"/>
          <w:szCs w:val="20"/>
        </w:rPr>
      </w:pPr>
    </w:p>
    <w:p w:rsidR="00BD79C8" w:rsidRPr="00A915A4" w:rsidRDefault="00BD79C8" w:rsidP="00674C5E">
      <w:pPr>
        <w:tabs>
          <w:tab w:val="right" w:pos="6946"/>
        </w:tabs>
        <w:spacing w:after="0" w:line="216" w:lineRule="auto"/>
        <w:jc w:val="both"/>
        <w:rPr>
          <w:rStyle w:val="normaltextrun"/>
          <w:rFonts w:ascii="Palatino" w:hAnsi="Palatino"/>
          <w:b/>
          <w:sz w:val="24"/>
          <w:szCs w:val="24"/>
        </w:rPr>
      </w:pPr>
      <w:r w:rsidRPr="003D3ED2">
        <w:rPr>
          <w:rStyle w:val="normaltextrun"/>
          <w:rFonts w:ascii="Palatino" w:hAnsi="Palatino"/>
          <w:b/>
          <w:color w:val="000000"/>
          <w:sz w:val="24"/>
          <w:szCs w:val="24"/>
        </w:rPr>
        <w:t>JOE REEVES</w:t>
      </w:r>
    </w:p>
    <w:p w:rsidR="00BD79C8" w:rsidRPr="00A915A4" w:rsidRDefault="0066399F" w:rsidP="00674C5E">
      <w:pPr>
        <w:tabs>
          <w:tab w:val="right" w:pos="6946"/>
        </w:tabs>
        <w:spacing w:after="0" w:line="216" w:lineRule="auto"/>
        <w:jc w:val="both"/>
        <w:rPr>
          <w:rStyle w:val="normaltextrun"/>
          <w:rFonts w:ascii="Palatino" w:hAnsi="Palatino"/>
          <w:b/>
          <w:sz w:val="24"/>
          <w:szCs w:val="24"/>
        </w:rPr>
      </w:pPr>
      <w:r>
        <w:rPr>
          <w:rFonts w:ascii="Palatino" w:hAnsi="Palatino"/>
          <w:b/>
          <w:noProof/>
          <w:sz w:val="24"/>
          <w:szCs w:val="24"/>
          <w:lang w:eastAsia="en-GB"/>
        </w:rPr>
        <w:drawing>
          <wp:anchor distT="0" distB="0" distL="114300" distR="114300" simplePos="0" relativeHeight="251671552" behindDoc="0" locked="0" layoutInCell="1" allowOverlap="1" wp14:anchorId="1AA7B1D4" wp14:editId="2E5DD275">
            <wp:simplePos x="0" y="0"/>
            <wp:positionH relativeFrom="column">
              <wp:posOffset>-6985</wp:posOffset>
            </wp:positionH>
            <wp:positionV relativeFrom="paragraph">
              <wp:posOffset>127635</wp:posOffset>
            </wp:positionV>
            <wp:extent cx="1116965" cy="160337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2023.jpg"/>
                    <pic:cNvPicPr/>
                  </pic:nvPicPr>
                  <pic:blipFill>
                    <a:blip r:embed="rId5" cstate="print">
                      <a:extLst>
                        <a:ext uri="{BEBA8EAE-BF5A-486C-A8C5-ECC9F3942E4B}">
                          <a14:imgProps xmlns:a14="http://schemas.microsoft.com/office/drawing/2010/main">
                            <a14:imgLayer r:embed="rId6">
                              <a14:imgEffect>
                                <a14:brightnessContrast bright="36000"/>
                              </a14:imgEffect>
                            </a14:imgLayer>
                          </a14:imgProps>
                        </a:ext>
                        <a:ext uri="{28A0092B-C50C-407E-A947-70E740481C1C}">
                          <a14:useLocalDpi xmlns:a14="http://schemas.microsoft.com/office/drawing/2010/main" val="0"/>
                        </a:ext>
                      </a:extLst>
                    </a:blip>
                    <a:stretch>
                      <a:fillRect/>
                    </a:stretch>
                  </pic:blipFill>
                  <pic:spPr>
                    <a:xfrm>
                      <a:off x="0" y="0"/>
                      <a:ext cx="1116965" cy="1603375"/>
                    </a:xfrm>
                    <a:prstGeom prst="rect">
                      <a:avLst/>
                    </a:prstGeom>
                  </pic:spPr>
                </pic:pic>
              </a:graphicData>
            </a:graphic>
            <wp14:sizeRelH relativeFrom="page">
              <wp14:pctWidth>0</wp14:pctWidth>
            </wp14:sizeRelH>
            <wp14:sizeRelV relativeFrom="page">
              <wp14:pctHeight>0</wp14:pctHeight>
            </wp14:sizeRelV>
          </wp:anchor>
        </w:drawing>
      </w:r>
    </w:p>
    <w:p w:rsidR="00BD79C8" w:rsidRDefault="0060266B" w:rsidP="00674C5E">
      <w:pPr>
        <w:tabs>
          <w:tab w:val="right" w:pos="6946"/>
        </w:tabs>
        <w:spacing w:after="0" w:line="216" w:lineRule="auto"/>
        <w:jc w:val="both"/>
        <w:rPr>
          <w:rFonts w:ascii="Palatino" w:hAnsi="Palatino" w:cs="Segoe UI"/>
          <w:color w:val="000000"/>
          <w:shd w:val="clear" w:color="auto" w:fill="FFFFFF"/>
        </w:rPr>
      </w:pPr>
      <w:r w:rsidRPr="00A915A4">
        <w:rPr>
          <w:rStyle w:val="eop"/>
          <w:rFonts w:ascii="Palatino" w:hAnsi="Palatino"/>
          <w:sz w:val="24"/>
          <w:szCs w:val="24"/>
        </w:rPr>
        <w:t xml:space="preserve">Joe first moved to Leeds from London in 2012 to study BA Music at the University of Leeds. </w:t>
      </w:r>
      <w:r w:rsidR="009750EF" w:rsidRPr="007D0175">
        <w:rPr>
          <w:rStyle w:val="eop"/>
          <w:rFonts w:ascii="Palatino" w:hAnsi="Palatino"/>
          <w:color w:val="000000"/>
        </w:rPr>
        <w:t>He completed a Choral Conducting Scholarship at Leeds Cathedral and worked as a freelance community musician for five years. His work included a music and dance project working with people living with dementia, running community shows as musical director as well as a var</w:t>
      </w:r>
      <w:r w:rsidR="009750EF">
        <w:rPr>
          <w:rStyle w:val="eop"/>
          <w:rFonts w:ascii="Palatino" w:hAnsi="Palatino"/>
          <w:color w:val="000000"/>
        </w:rPr>
        <w:t>iety of other music and theatre-</w:t>
      </w:r>
      <w:r w:rsidR="009750EF" w:rsidRPr="007D0175">
        <w:rPr>
          <w:rStyle w:val="eop"/>
          <w:rFonts w:ascii="Palatino" w:hAnsi="Palatino"/>
          <w:color w:val="000000"/>
        </w:rPr>
        <w:t xml:space="preserve">focused youth groups. He became conductor for The </w:t>
      </w:r>
      <w:proofErr w:type="spellStart"/>
      <w:r w:rsidR="009750EF" w:rsidRPr="007D0175">
        <w:rPr>
          <w:rStyle w:val="eop"/>
          <w:rFonts w:ascii="Palatino" w:hAnsi="Palatino"/>
          <w:color w:val="000000"/>
        </w:rPr>
        <w:t>Wendel</w:t>
      </w:r>
      <w:proofErr w:type="spellEnd"/>
      <w:r w:rsidR="009750EF" w:rsidRPr="007D0175">
        <w:rPr>
          <w:rStyle w:val="eop"/>
          <w:rFonts w:ascii="Palatino" w:hAnsi="Palatino"/>
          <w:color w:val="000000"/>
        </w:rPr>
        <w:t xml:space="preserve"> Singers in 2018 after the retirement of Joe </w:t>
      </w:r>
      <w:r w:rsidR="009750EF" w:rsidRPr="003D1568">
        <w:rPr>
          <w:rStyle w:val="eop"/>
          <w:rFonts w:ascii="Palatino" w:hAnsi="Palatino"/>
          <w:color w:val="000000"/>
        </w:rPr>
        <w:t xml:space="preserve">Roberts. </w:t>
      </w:r>
      <w:r w:rsidR="009750EF" w:rsidRPr="003D1568">
        <w:rPr>
          <w:rFonts w:ascii="Palatino" w:hAnsi="Palatino"/>
        </w:rPr>
        <w:t>Over the past three years, Joe has volunteered </w:t>
      </w:r>
      <w:r w:rsidR="009750EF" w:rsidRPr="003D1568">
        <w:rPr>
          <w:rFonts w:ascii="Palatino" w:hAnsi="Palatino" w:cs="Segoe UI"/>
          <w:color w:val="000000"/>
          <w:shd w:val="clear" w:color="auto" w:fill="FFFFFF"/>
        </w:rPr>
        <w:t>at Leeds N</w:t>
      </w:r>
      <w:r w:rsidR="00C0579A">
        <w:rPr>
          <w:rFonts w:ascii="Palatino" w:hAnsi="Palatino" w:cs="Segoe UI"/>
          <w:color w:val="000000"/>
          <w:shd w:val="clear" w:color="auto" w:fill="FFFFFF"/>
        </w:rPr>
        <w:t>orth and West Food bank and begu</w:t>
      </w:r>
      <w:r w:rsidR="009750EF" w:rsidRPr="003D1568">
        <w:rPr>
          <w:rFonts w:ascii="Palatino" w:hAnsi="Palatino" w:cs="Segoe UI"/>
          <w:color w:val="000000"/>
          <w:shd w:val="clear" w:color="auto" w:fill="FFFFFF"/>
        </w:rPr>
        <w:t>n working in mental health. Now, he is a social prescriber, supporting and connecting people with services that can help them make positive changes in their lives</w:t>
      </w:r>
      <w:r w:rsidR="009750EF">
        <w:rPr>
          <w:rFonts w:ascii="Palatino" w:hAnsi="Palatino" w:cs="Segoe UI"/>
          <w:color w:val="000000"/>
          <w:shd w:val="clear" w:color="auto" w:fill="FFFFFF"/>
        </w:rPr>
        <w:t>.</w:t>
      </w:r>
    </w:p>
    <w:p w:rsidR="009750EF" w:rsidRPr="00A915A4" w:rsidRDefault="009750EF" w:rsidP="00674C5E">
      <w:pPr>
        <w:tabs>
          <w:tab w:val="right" w:pos="6946"/>
        </w:tabs>
        <w:spacing w:after="0" w:line="216" w:lineRule="auto"/>
        <w:jc w:val="both"/>
        <w:rPr>
          <w:rStyle w:val="eop"/>
          <w:rFonts w:ascii="Palatino" w:hAnsi="Palatino"/>
          <w:sz w:val="24"/>
          <w:szCs w:val="24"/>
        </w:rPr>
      </w:pPr>
    </w:p>
    <w:p w:rsidR="00BD79C8" w:rsidRPr="00A915A4" w:rsidRDefault="00D364AD" w:rsidP="00674C5E">
      <w:pPr>
        <w:tabs>
          <w:tab w:val="right" w:pos="6946"/>
        </w:tabs>
        <w:spacing w:after="0" w:line="216" w:lineRule="auto"/>
        <w:jc w:val="both"/>
        <w:rPr>
          <w:rStyle w:val="eop"/>
          <w:rFonts w:ascii="Palatino" w:hAnsi="Palatino"/>
          <w:b/>
          <w:sz w:val="24"/>
          <w:szCs w:val="24"/>
        </w:rPr>
      </w:pPr>
      <w:r w:rsidRPr="00A915A4">
        <w:rPr>
          <w:rStyle w:val="eop"/>
          <w:rFonts w:ascii="Palatino" w:hAnsi="Palatino"/>
          <w:b/>
          <w:sz w:val="24"/>
          <w:szCs w:val="24"/>
        </w:rPr>
        <w:t>LYNNE STAVELEY</w:t>
      </w:r>
    </w:p>
    <w:p w:rsidR="00BD79C8" w:rsidRPr="00A915A4" w:rsidRDefault="00BD79C8" w:rsidP="00674C5E">
      <w:pPr>
        <w:tabs>
          <w:tab w:val="right" w:pos="6946"/>
        </w:tabs>
        <w:spacing w:after="0" w:line="216" w:lineRule="auto"/>
        <w:jc w:val="both"/>
        <w:rPr>
          <w:rStyle w:val="eop"/>
          <w:rFonts w:ascii="Palatino" w:hAnsi="Palatino"/>
          <w:b/>
          <w:sz w:val="24"/>
          <w:szCs w:val="24"/>
        </w:rPr>
      </w:pPr>
    </w:p>
    <w:p w:rsidR="00BD79C8" w:rsidRPr="00A915A4" w:rsidRDefault="00D364AD" w:rsidP="00D364AD">
      <w:pPr>
        <w:tabs>
          <w:tab w:val="right" w:pos="6946"/>
        </w:tabs>
        <w:spacing w:after="0" w:line="216" w:lineRule="auto"/>
        <w:jc w:val="both"/>
        <w:rPr>
          <w:rStyle w:val="eop"/>
          <w:rFonts w:ascii="Palatino" w:hAnsi="Palatino"/>
          <w:sz w:val="24"/>
          <w:szCs w:val="24"/>
        </w:rPr>
      </w:pPr>
      <w:r w:rsidRPr="00A915A4">
        <w:rPr>
          <w:rFonts w:ascii="Palatino" w:hAnsi="Palatino"/>
          <w:b/>
          <w:noProof/>
          <w:sz w:val="24"/>
          <w:szCs w:val="24"/>
          <w:lang w:eastAsia="en-GB"/>
        </w:rPr>
        <w:drawing>
          <wp:anchor distT="0" distB="0" distL="114300" distR="114300" simplePos="0" relativeHeight="251667456" behindDoc="0" locked="0" layoutInCell="1" allowOverlap="1" wp14:anchorId="182DCB84" wp14:editId="2FE5332A">
            <wp:simplePos x="0" y="0"/>
            <wp:positionH relativeFrom="column">
              <wp:posOffset>3082290</wp:posOffset>
            </wp:positionH>
            <wp:positionV relativeFrom="paragraph">
              <wp:posOffset>-635</wp:posOffset>
            </wp:positionV>
            <wp:extent cx="1374775" cy="14052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e.jpg"/>
                    <pic:cNvPicPr/>
                  </pic:nvPicPr>
                  <pic:blipFill>
                    <a:blip r:embed="rId7" cstate="print">
                      <a:extLst>
                        <a:ext uri="{BEBA8EAE-BF5A-486C-A8C5-ECC9F3942E4B}">
                          <a14:imgProps xmlns:a14="http://schemas.microsoft.com/office/drawing/2010/main">
                            <a14:imgLayer r:embed="rId8">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1374775" cy="1405255"/>
                    </a:xfrm>
                    <a:prstGeom prst="rect">
                      <a:avLst/>
                    </a:prstGeom>
                  </pic:spPr>
                </pic:pic>
              </a:graphicData>
            </a:graphic>
            <wp14:sizeRelH relativeFrom="page">
              <wp14:pctWidth>0</wp14:pctWidth>
            </wp14:sizeRelH>
            <wp14:sizeRelV relativeFrom="page">
              <wp14:pctHeight>0</wp14:pctHeight>
            </wp14:sizeRelV>
          </wp:anchor>
        </w:drawing>
      </w:r>
      <w:r w:rsidRPr="00A915A4">
        <w:rPr>
          <w:rStyle w:val="eop"/>
          <w:rFonts w:ascii="Palatino" w:hAnsi="Palatino"/>
          <w:sz w:val="24"/>
          <w:szCs w:val="24"/>
        </w:rPr>
        <w:t xml:space="preserve">Lynne has been active in the musical life of Leeds since her schooldays at </w:t>
      </w:r>
      <w:proofErr w:type="spellStart"/>
      <w:r w:rsidRPr="00A915A4">
        <w:rPr>
          <w:rStyle w:val="eop"/>
          <w:rFonts w:ascii="Palatino" w:hAnsi="Palatino"/>
          <w:sz w:val="24"/>
          <w:szCs w:val="24"/>
        </w:rPr>
        <w:t>Roundhay</w:t>
      </w:r>
      <w:proofErr w:type="spellEnd"/>
      <w:r w:rsidRPr="00A915A4">
        <w:rPr>
          <w:rStyle w:val="eop"/>
          <w:rFonts w:ascii="Palatino" w:hAnsi="Palatino"/>
          <w:sz w:val="24"/>
          <w:szCs w:val="24"/>
        </w:rPr>
        <w:t xml:space="preserve"> High. She began teaching piano whilst still at school and sang in her school, church and later university choirs. Since that time she has continued to teach piano and has performed in numerous local concerts. Prior to its reorganisation, Lynne was a member of the Friends’ Committee of the Leeds Piano Competition; she is Chairman of the Christine Brown Trust for Young Musicians and an active member of the Leeds Music Club. </w:t>
      </w:r>
    </w:p>
    <w:p w:rsidR="001D4967" w:rsidRPr="00A915A4" w:rsidRDefault="001D4967" w:rsidP="001D4967">
      <w:pPr>
        <w:spacing w:after="0" w:line="240" w:lineRule="auto"/>
        <w:rPr>
          <w:rFonts w:ascii="Times New Roman" w:eastAsia="Times New Roman" w:hAnsi="Times New Roman" w:cs="Times New Roman"/>
          <w:sz w:val="24"/>
          <w:szCs w:val="24"/>
          <w:lang w:eastAsia="en-GB"/>
        </w:rPr>
      </w:pPr>
      <w:r w:rsidRPr="00A915A4">
        <w:rPr>
          <w:rFonts w:ascii="Palatino" w:eastAsia="Times New Roman" w:hAnsi="Palatino" w:cs="Times New Roman"/>
          <w:noProof/>
          <w:sz w:val="24"/>
          <w:szCs w:val="24"/>
          <w:lang w:eastAsia="en-GB"/>
        </w:rPr>
        <w:drawing>
          <wp:anchor distT="0" distB="0" distL="114300" distR="114300" simplePos="0" relativeHeight="251668480" behindDoc="0" locked="0" layoutInCell="1" allowOverlap="1" wp14:anchorId="4B9A8A48" wp14:editId="02B7D450">
            <wp:simplePos x="0" y="0"/>
            <wp:positionH relativeFrom="column">
              <wp:posOffset>-16510</wp:posOffset>
            </wp:positionH>
            <wp:positionV relativeFrom="paragraph">
              <wp:posOffset>156845</wp:posOffset>
            </wp:positionV>
            <wp:extent cx="741680" cy="1004570"/>
            <wp:effectExtent l="0" t="0" r="127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Emmanu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680" cy="1004570"/>
                    </a:xfrm>
                    <a:prstGeom prst="rect">
                      <a:avLst/>
                    </a:prstGeom>
                  </pic:spPr>
                </pic:pic>
              </a:graphicData>
            </a:graphic>
            <wp14:sizeRelH relativeFrom="page">
              <wp14:pctWidth>0</wp14:pctWidth>
            </wp14:sizeRelH>
            <wp14:sizeRelV relativeFrom="page">
              <wp14:pctHeight>0</wp14:pctHeight>
            </wp14:sizeRelV>
          </wp:anchor>
        </w:drawing>
      </w:r>
    </w:p>
    <w:p w:rsidR="001D4967" w:rsidRPr="00A915A4" w:rsidRDefault="00F47272" w:rsidP="001D4967">
      <w:pPr>
        <w:spacing w:after="0" w:line="240" w:lineRule="auto"/>
        <w:rPr>
          <w:rFonts w:ascii="Palatino" w:eastAsia="Times New Roman" w:hAnsi="Palatino" w:cs="Times New Roman"/>
          <w:b/>
          <w:sz w:val="24"/>
          <w:szCs w:val="24"/>
          <w:lang w:eastAsia="en-GB"/>
        </w:rPr>
      </w:pPr>
      <w:r>
        <w:rPr>
          <w:rFonts w:ascii="Palatino" w:eastAsia="Times New Roman" w:hAnsi="Palatino" w:cs="Times New Roman"/>
          <w:b/>
          <w:sz w:val="24"/>
          <w:szCs w:val="24"/>
          <w:lang w:eastAsia="en-GB"/>
        </w:rPr>
        <w:t>ANTHONY EM</w:t>
      </w:r>
      <w:r w:rsidR="001D4967" w:rsidRPr="00A915A4">
        <w:rPr>
          <w:rFonts w:ascii="Palatino" w:eastAsia="Times New Roman" w:hAnsi="Palatino" w:cs="Times New Roman"/>
          <w:b/>
          <w:sz w:val="24"/>
          <w:szCs w:val="24"/>
          <w:lang w:eastAsia="en-GB"/>
        </w:rPr>
        <w:t>ANUEL</w:t>
      </w:r>
    </w:p>
    <w:p w:rsidR="001D4967" w:rsidRPr="00A915A4" w:rsidRDefault="001D4967" w:rsidP="001D4967">
      <w:pPr>
        <w:spacing w:after="0" w:line="240" w:lineRule="auto"/>
        <w:rPr>
          <w:rFonts w:ascii="Palatino" w:eastAsia="Times New Roman" w:hAnsi="Palatino" w:cs="Times New Roman"/>
          <w:sz w:val="24"/>
          <w:szCs w:val="24"/>
          <w:lang w:eastAsia="en-GB"/>
        </w:rPr>
      </w:pPr>
      <w:r w:rsidRPr="00A915A4">
        <w:rPr>
          <w:rFonts w:ascii="Palatino" w:eastAsia="Times New Roman" w:hAnsi="Palatino" w:cs="Times New Roman"/>
          <w:sz w:val="24"/>
          <w:szCs w:val="24"/>
          <w:lang w:eastAsia="en-GB"/>
        </w:rPr>
        <w:t xml:space="preserve">Anthony is a Bradford-based clarinet teacher. He performs regularly at the Leeds Music Club and plays with the </w:t>
      </w:r>
      <w:r w:rsidR="00F47272">
        <w:rPr>
          <w:rFonts w:ascii="Palatino" w:eastAsia="Times New Roman" w:hAnsi="Palatino" w:cs="Times New Roman"/>
          <w:sz w:val="24"/>
          <w:szCs w:val="24"/>
          <w:lang w:eastAsia="en-GB"/>
        </w:rPr>
        <w:t>Oldham Symphony</w:t>
      </w:r>
      <w:r w:rsidRPr="00A915A4">
        <w:rPr>
          <w:rFonts w:ascii="Palatino" w:eastAsia="Times New Roman" w:hAnsi="Palatino" w:cs="Times New Roman"/>
          <w:sz w:val="24"/>
          <w:szCs w:val="24"/>
          <w:lang w:eastAsia="en-GB"/>
        </w:rPr>
        <w:t xml:space="preserve"> Orchestra. </w:t>
      </w:r>
    </w:p>
    <w:p w:rsidR="001D4967" w:rsidRPr="00A915A4" w:rsidRDefault="001D4967" w:rsidP="00D364AD">
      <w:pPr>
        <w:tabs>
          <w:tab w:val="right" w:pos="6946"/>
        </w:tabs>
        <w:spacing w:after="0" w:line="216" w:lineRule="auto"/>
        <w:jc w:val="both"/>
        <w:rPr>
          <w:rStyle w:val="eop"/>
          <w:rFonts w:ascii="Palatino" w:hAnsi="Palatino"/>
          <w:sz w:val="24"/>
          <w:szCs w:val="24"/>
        </w:rPr>
      </w:pPr>
    </w:p>
    <w:p w:rsidR="00D364AD" w:rsidRPr="00A915A4" w:rsidRDefault="00D364AD" w:rsidP="00674C5E">
      <w:pPr>
        <w:tabs>
          <w:tab w:val="right" w:pos="6946"/>
        </w:tabs>
        <w:spacing w:after="0" w:line="216" w:lineRule="auto"/>
        <w:jc w:val="both"/>
        <w:rPr>
          <w:rStyle w:val="eop"/>
          <w:rFonts w:ascii="Garamond" w:hAnsi="Garamond"/>
          <w:b/>
          <w:sz w:val="20"/>
          <w:szCs w:val="20"/>
        </w:rPr>
      </w:pPr>
    </w:p>
    <w:p w:rsidR="003D3ED2" w:rsidRPr="00A915A4" w:rsidRDefault="003D3ED2" w:rsidP="00674C5E">
      <w:pPr>
        <w:tabs>
          <w:tab w:val="right" w:pos="6946"/>
        </w:tabs>
        <w:spacing w:after="0" w:line="216" w:lineRule="auto"/>
        <w:jc w:val="both"/>
        <w:rPr>
          <w:rStyle w:val="eop"/>
          <w:rFonts w:ascii="Palatino" w:hAnsi="Palatino"/>
          <w:sz w:val="20"/>
          <w:szCs w:val="20"/>
        </w:rPr>
      </w:pPr>
    </w:p>
    <w:p w:rsidR="003D3ED2" w:rsidRPr="00A915A4" w:rsidRDefault="003D3ED2" w:rsidP="00674C5E">
      <w:pPr>
        <w:tabs>
          <w:tab w:val="right" w:pos="6946"/>
        </w:tabs>
        <w:spacing w:after="0" w:line="216" w:lineRule="auto"/>
        <w:jc w:val="both"/>
        <w:rPr>
          <w:rStyle w:val="eop"/>
          <w:rFonts w:ascii="Palatino" w:hAnsi="Palatino"/>
          <w:sz w:val="20"/>
          <w:szCs w:val="20"/>
        </w:rPr>
      </w:pPr>
    </w:p>
    <w:p w:rsidR="00896767" w:rsidRPr="00A915A4" w:rsidRDefault="00896767" w:rsidP="003D3ED2">
      <w:pPr>
        <w:tabs>
          <w:tab w:val="right" w:pos="6946"/>
        </w:tabs>
        <w:spacing w:after="0" w:line="216" w:lineRule="auto"/>
        <w:jc w:val="both"/>
        <w:rPr>
          <w:rFonts w:ascii="Palatino" w:hAnsi="Palatino"/>
          <w:sz w:val="20"/>
          <w:szCs w:val="20"/>
        </w:rPr>
      </w:pPr>
    </w:p>
    <w:p w:rsidR="00A915A4" w:rsidRPr="00A915A4" w:rsidRDefault="00030E7D" w:rsidP="00A915A4">
      <w:pPr>
        <w:widowControl w:val="0"/>
        <w:jc w:val="center"/>
        <w:rPr>
          <w:rFonts w:ascii="Francis" w:hAnsi="Francis"/>
          <w:sz w:val="52"/>
          <w:szCs w:val="52"/>
        </w:rPr>
      </w:pPr>
      <w:r w:rsidRPr="00A915A4">
        <w:rPr>
          <w:rFonts w:ascii="Maiandra GD" w:hAnsi="Maiandra GD"/>
          <w:b/>
          <w:bCs/>
          <w:noProof/>
          <w:sz w:val="52"/>
          <w:szCs w:val="52"/>
          <w:lang w:eastAsia="en-GB"/>
        </w:rPr>
        <w:drawing>
          <wp:anchor distT="0" distB="0" distL="114300" distR="114300" simplePos="0" relativeHeight="251658240" behindDoc="0" locked="0" layoutInCell="1" allowOverlap="1" wp14:anchorId="1485CF40" wp14:editId="6C6C995F">
            <wp:simplePos x="0" y="0"/>
            <wp:positionH relativeFrom="column">
              <wp:posOffset>247015</wp:posOffset>
            </wp:positionH>
            <wp:positionV relativeFrom="paragraph">
              <wp:posOffset>-9525</wp:posOffset>
            </wp:positionV>
            <wp:extent cx="628650" cy="1223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1223010"/>
                    </a:xfrm>
                    <a:prstGeom prst="rect">
                      <a:avLst/>
                    </a:prstGeom>
                  </pic:spPr>
                </pic:pic>
              </a:graphicData>
            </a:graphic>
            <wp14:sizeRelH relativeFrom="page">
              <wp14:pctWidth>0</wp14:pctWidth>
            </wp14:sizeRelH>
            <wp14:sizeRelV relativeFrom="page">
              <wp14:pctHeight>0</wp14:pctHeight>
            </wp14:sizeRelV>
          </wp:anchor>
        </w:drawing>
      </w:r>
      <w:r w:rsidR="00A915A4" w:rsidRPr="00A915A4">
        <w:rPr>
          <w:rFonts w:ascii="Francis" w:hAnsi="Francis"/>
          <w:b/>
          <w:bCs/>
          <w:sz w:val="52"/>
          <w:szCs w:val="52"/>
        </w:rPr>
        <w:t>Harmony &amp; Humour</w:t>
      </w:r>
      <w:r w:rsidR="00A915A4" w:rsidRPr="00A915A4">
        <w:rPr>
          <w:rFonts w:ascii="Francis" w:hAnsi="Francis"/>
          <w:sz w:val="52"/>
          <w:szCs w:val="52"/>
        </w:rPr>
        <w:t>—</w:t>
      </w:r>
      <w:r w:rsidR="00A915A4" w:rsidRPr="00A915A4">
        <w:rPr>
          <w:rFonts w:ascii="Francis" w:hAnsi="Francis"/>
          <w:sz w:val="88"/>
          <w:szCs w:val="88"/>
        </w:rPr>
        <w:br/>
      </w:r>
      <w:r w:rsidR="00A915A4" w:rsidRPr="00A915A4">
        <w:rPr>
          <w:rFonts w:ascii="Francis" w:hAnsi="Francis"/>
          <w:sz w:val="40"/>
          <w:szCs w:val="40"/>
        </w:rPr>
        <w:t xml:space="preserve">entertainment for an </w:t>
      </w:r>
      <w:r w:rsidR="00A915A4">
        <w:rPr>
          <w:rFonts w:ascii="Francis" w:hAnsi="Francis"/>
          <w:sz w:val="40"/>
          <w:szCs w:val="40"/>
        </w:rPr>
        <w:br/>
      </w:r>
      <w:r w:rsidR="00A915A4" w:rsidRPr="00A915A4">
        <w:rPr>
          <w:rFonts w:ascii="Francis" w:hAnsi="Francis"/>
          <w:sz w:val="40"/>
          <w:szCs w:val="40"/>
        </w:rPr>
        <w:t>April evening by</w:t>
      </w:r>
    </w:p>
    <w:p w:rsidR="00A915A4" w:rsidRDefault="00A915A4" w:rsidP="00896767">
      <w:pPr>
        <w:widowControl w:val="0"/>
        <w:spacing w:after="0"/>
        <w:jc w:val="center"/>
        <w:rPr>
          <w:rFonts w:ascii="Maiandra GD" w:hAnsi="Maiandra GD"/>
          <w:b/>
          <w:bCs/>
          <w:sz w:val="48"/>
          <w:szCs w:val="48"/>
          <w14:shadow w14:blurRad="50800" w14:dist="38100" w14:dir="2700000" w14:sx="100000" w14:sy="100000" w14:kx="0" w14:ky="0" w14:algn="tl">
            <w14:srgbClr w14:val="000000">
              <w14:alpha w14:val="60000"/>
            </w14:srgbClr>
          </w14:shadow>
        </w:rPr>
      </w:pPr>
    </w:p>
    <w:p w:rsidR="00AC1E84" w:rsidRPr="00A915A4" w:rsidRDefault="00AC1E84" w:rsidP="00896767">
      <w:pPr>
        <w:widowControl w:val="0"/>
        <w:spacing w:after="0"/>
        <w:jc w:val="center"/>
        <w:rPr>
          <w:rFonts w:ascii="Maiandra GD" w:hAnsi="Maiandra GD"/>
          <w:b/>
          <w:bCs/>
          <w:sz w:val="48"/>
          <w:szCs w:val="48"/>
          <w14:shadow w14:blurRad="50800" w14:dist="38100" w14:dir="2700000" w14:sx="100000" w14:sy="100000" w14:kx="0" w14:ky="0" w14:algn="tl">
            <w14:srgbClr w14:val="000000">
              <w14:alpha w14:val="60000"/>
            </w14:srgbClr>
          </w14:shadow>
        </w:rPr>
      </w:pPr>
      <w:r w:rsidRPr="00A915A4">
        <w:rPr>
          <w:rFonts w:ascii="Maiandra GD" w:hAnsi="Maiandra GD"/>
          <w:b/>
          <w:bCs/>
          <w:sz w:val="48"/>
          <w:szCs w:val="48"/>
          <w14:shadow w14:blurRad="50800" w14:dist="38100" w14:dir="2700000" w14:sx="100000" w14:sy="100000" w14:kx="0" w14:ky="0" w14:algn="tl">
            <w14:srgbClr w14:val="000000">
              <w14:alpha w14:val="60000"/>
            </w14:srgbClr>
          </w14:shadow>
        </w:rPr>
        <w:t xml:space="preserve">The </w:t>
      </w:r>
      <w:proofErr w:type="spellStart"/>
      <w:r w:rsidRPr="00A915A4">
        <w:rPr>
          <w:rFonts w:ascii="Maiandra GD" w:hAnsi="Maiandra GD"/>
          <w:b/>
          <w:bCs/>
          <w:sz w:val="48"/>
          <w:szCs w:val="48"/>
          <w14:shadow w14:blurRad="50800" w14:dist="38100" w14:dir="2700000" w14:sx="100000" w14:sy="100000" w14:kx="0" w14:ky="0" w14:algn="tl">
            <w14:srgbClr w14:val="000000">
              <w14:alpha w14:val="60000"/>
            </w14:srgbClr>
          </w14:shadow>
        </w:rPr>
        <w:t>Wendel</w:t>
      </w:r>
      <w:proofErr w:type="spellEnd"/>
      <w:r w:rsidRPr="00A915A4">
        <w:rPr>
          <w:rFonts w:ascii="Maiandra GD" w:hAnsi="Maiandra GD"/>
          <w:b/>
          <w:bCs/>
          <w:sz w:val="48"/>
          <w:szCs w:val="48"/>
          <w14:shadow w14:blurRad="50800" w14:dist="38100" w14:dir="2700000" w14:sx="100000" w14:sy="100000" w14:kx="0" w14:ky="0" w14:algn="tl">
            <w14:srgbClr w14:val="000000">
              <w14:alpha w14:val="60000"/>
            </w14:srgbClr>
          </w14:shadow>
        </w:rPr>
        <w:t xml:space="preserve"> Singers</w:t>
      </w:r>
    </w:p>
    <w:p w:rsidR="00AC1E84" w:rsidRPr="00A915A4" w:rsidRDefault="00AC1E84" w:rsidP="00896767">
      <w:pPr>
        <w:widowControl w:val="0"/>
        <w:spacing w:after="0"/>
        <w:jc w:val="center"/>
        <w:rPr>
          <w:rFonts w:ascii="Maiandra GD" w:hAnsi="Maiandra GD"/>
          <w:sz w:val="36"/>
          <w:szCs w:val="36"/>
        </w:rPr>
      </w:pPr>
      <w:r w:rsidRPr="00A915A4">
        <w:rPr>
          <w:rFonts w:ascii="Maiandra GD" w:hAnsi="Maiandra GD"/>
          <w:i/>
          <w:iCs/>
          <w:sz w:val="36"/>
          <w:szCs w:val="36"/>
        </w:rPr>
        <w:t xml:space="preserve">Conductor: </w:t>
      </w:r>
      <w:r w:rsidRPr="00A915A4">
        <w:rPr>
          <w:rFonts w:ascii="Maiandra GD" w:hAnsi="Maiandra GD"/>
          <w:sz w:val="36"/>
          <w:szCs w:val="36"/>
        </w:rPr>
        <w:t>Joe Reeves</w:t>
      </w:r>
    </w:p>
    <w:p w:rsidR="00AC1E84" w:rsidRPr="00A915A4" w:rsidRDefault="00AC1E84" w:rsidP="00896767">
      <w:pPr>
        <w:widowControl w:val="0"/>
        <w:spacing w:after="0"/>
        <w:jc w:val="center"/>
        <w:rPr>
          <w:rFonts w:ascii="Maiandra GD" w:hAnsi="Maiandra GD"/>
          <w:sz w:val="36"/>
          <w:szCs w:val="36"/>
        </w:rPr>
      </w:pPr>
      <w:r w:rsidRPr="00A915A4">
        <w:rPr>
          <w:rFonts w:ascii="Maiandra GD" w:hAnsi="Maiandra GD"/>
          <w:i/>
          <w:iCs/>
          <w:sz w:val="36"/>
          <w:szCs w:val="36"/>
        </w:rPr>
        <w:t xml:space="preserve">Accompanist: </w:t>
      </w:r>
      <w:r w:rsidR="00896767" w:rsidRPr="00A915A4">
        <w:rPr>
          <w:rFonts w:ascii="Maiandra GD" w:hAnsi="Maiandra GD"/>
          <w:sz w:val="36"/>
          <w:szCs w:val="36"/>
        </w:rPr>
        <w:t>Lynne Staveley</w:t>
      </w:r>
    </w:p>
    <w:p w:rsidR="00896767" w:rsidRPr="0066399F" w:rsidRDefault="00F47272" w:rsidP="0066399F">
      <w:pPr>
        <w:widowControl w:val="0"/>
        <w:jc w:val="center"/>
        <w:rPr>
          <w:rFonts w:ascii="Maiandra GD" w:hAnsi="Maiandra GD"/>
          <w:sz w:val="36"/>
          <w:szCs w:val="36"/>
        </w:rPr>
      </w:pPr>
      <w:proofErr w:type="gramStart"/>
      <w:r>
        <w:rPr>
          <w:rFonts w:ascii="Maiandra GD" w:hAnsi="Maiandra GD"/>
          <w:sz w:val="36"/>
          <w:szCs w:val="36"/>
        </w:rPr>
        <w:t>with</w:t>
      </w:r>
      <w:proofErr w:type="gramEnd"/>
      <w:r>
        <w:rPr>
          <w:rFonts w:ascii="Maiandra GD" w:hAnsi="Maiandra GD"/>
          <w:sz w:val="36"/>
          <w:szCs w:val="36"/>
        </w:rPr>
        <w:t xml:space="preserve"> Anthony Em</w:t>
      </w:r>
      <w:r w:rsidR="00896767" w:rsidRPr="00A915A4">
        <w:rPr>
          <w:rFonts w:ascii="Maiandra GD" w:hAnsi="Maiandra GD"/>
          <w:sz w:val="36"/>
          <w:szCs w:val="36"/>
        </w:rPr>
        <w:t>anuel (clarinet)</w:t>
      </w:r>
    </w:p>
    <w:p w:rsidR="009750EF" w:rsidRPr="00F16907" w:rsidRDefault="00F16907" w:rsidP="00F16907">
      <w:pPr>
        <w:widowControl w:val="0"/>
        <w:jc w:val="center"/>
        <w:rPr>
          <w:rFonts w:ascii="Francis" w:hAnsi="Francis"/>
          <w:b/>
          <w:bCs/>
          <w:sz w:val="40"/>
          <w:szCs w:val="40"/>
        </w:rPr>
      </w:pPr>
      <w:r>
        <w:rPr>
          <w:rFonts w:ascii="Francis" w:hAnsi="Francis"/>
          <w:b/>
          <w:bCs/>
          <w:smallCaps/>
          <w:sz w:val="40"/>
          <w:szCs w:val="40"/>
        </w:rPr>
        <w:t>Shadwell</w:t>
      </w:r>
      <w:r w:rsidR="00A915A4" w:rsidRPr="00A915A4">
        <w:rPr>
          <w:rFonts w:ascii="Francis" w:hAnsi="Francis"/>
          <w:b/>
          <w:bCs/>
          <w:smallCaps/>
          <w:sz w:val="40"/>
          <w:szCs w:val="40"/>
        </w:rPr>
        <w:t xml:space="preserve"> Methodist Church, </w:t>
      </w:r>
      <w:r w:rsidR="00896767" w:rsidRPr="00A915A4">
        <w:rPr>
          <w:rFonts w:ascii="Francis" w:hAnsi="Francis"/>
          <w:sz w:val="40"/>
          <w:szCs w:val="40"/>
        </w:rPr>
        <w:br/>
      </w:r>
      <w:r w:rsidR="00A915A4" w:rsidRPr="00A915A4">
        <w:rPr>
          <w:rFonts w:ascii="Francis" w:hAnsi="Francis"/>
          <w:b/>
          <w:bCs/>
          <w:sz w:val="40"/>
          <w:szCs w:val="40"/>
        </w:rPr>
        <w:t>at 7.0</w:t>
      </w:r>
      <w:r w:rsidR="00896767" w:rsidRPr="00A915A4">
        <w:rPr>
          <w:rFonts w:ascii="Francis" w:hAnsi="Francis"/>
          <w:b/>
          <w:bCs/>
          <w:sz w:val="40"/>
          <w:szCs w:val="40"/>
        </w:rPr>
        <w:t>0</w:t>
      </w:r>
      <w:r w:rsidR="00A915A4" w:rsidRPr="00A915A4">
        <w:rPr>
          <w:rFonts w:ascii="Francis" w:hAnsi="Francis"/>
          <w:b/>
          <w:bCs/>
          <w:sz w:val="40"/>
          <w:szCs w:val="40"/>
        </w:rPr>
        <w:t xml:space="preserve"> </w:t>
      </w:r>
      <w:r w:rsidR="00896767" w:rsidRPr="00A915A4">
        <w:rPr>
          <w:rFonts w:ascii="Francis" w:hAnsi="Francis"/>
          <w:b/>
          <w:bCs/>
          <w:sz w:val="40"/>
          <w:szCs w:val="40"/>
        </w:rPr>
        <w:t xml:space="preserve">pm </w:t>
      </w:r>
      <w:r w:rsidR="009750EF">
        <w:rPr>
          <w:rFonts w:ascii="Francis" w:hAnsi="Francis"/>
          <w:b/>
          <w:bCs/>
          <w:sz w:val="40"/>
          <w:szCs w:val="40"/>
        </w:rPr>
        <w:br/>
      </w:r>
      <w:r w:rsidR="00896767" w:rsidRPr="00A915A4">
        <w:rPr>
          <w:rFonts w:ascii="Francis" w:hAnsi="Francis"/>
          <w:b/>
          <w:bCs/>
          <w:sz w:val="40"/>
          <w:szCs w:val="40"/>
        </w:rPr>
        <w:t>on Sat</w:t>
      </w:r>
      <w:r>
        <w:rPr>
          <w:rFonts w:ascii="Francis" w:hAnsi="Francis"/>
          <w:b/>
          <w:bCs/>
          <w:sz w:val="40"/>
          <w:szCs w:val="40"/>
        </w:rPr>
        <w:t xml:space="preserve">urday </w:t>
      </w:r>
      <w:r>
        <w:rPr>
          <w:rFonts w:ascii="Francis" w:hAnsi="Francis"/>
          <w:b/>
          <w:bCs/>
          <w:smallCaps/>
          <w:sz w:val="40"/>
          <w:szCs w:val="40"/>
        </w:rPr>
        <w:t>13</w:t>
      </w:r>
      <w:r w:rsidR="00A915A4" w:rsidRPr="00A915A4">
        <w:rPr>
          <w:rFonts w:ascii="Francis" w:hAnsi="Francis"/>
          <w:b/>
          <w:bCs/>
          <w:smallCaps/>
          <w:sz w:val="40"/>
          <w:szCs w:val="40"/>
          <w:vertAlign w:val="superscript"/>
        </w:rPr>
        <w:t>th</w:t>
      </w:r>
      <w:r w:rsidR="00A915A4" w:rsidRPr="00A915A4">
        <w:rPr>
          <w:rFonts w:ascii="Francis" w:hAnsi="Francis"/>
          <w:b/>
          <w:bCs/>
          <w:smallCaps/>
          <w:sz w:val="40"/>
          <w:szCs w:val="40"/>
        </w:rPr>
        <w:t xml:space="preserve"> April</w:t>
      </w:r>
      <w:r w:rsidR="00A915A4" w:rsidRPr="00A915A4">
        <w:rPr>
          <w:rFonts w:ascii="Francis" w:hAnsi="Francis"/>
          <w:b/>
          <w:bCs/>
          <w:sz w:val="40"/>
          <w:szCs w:val="40"/>
        </w:rPr>
        <w:t>, 2024</w:t>
      </w:r>
    </w:p>
    <w:p w:rsidR="00F16907" w:rsidRDefault="00F16907" w:rsidP="00A915A4">
      <w:pPr>
        <w:widowControl w:val="0"/>
        <w:jc w:val="center"/>
        <w:rPr>
          <w:rFonts w:ascii="Francis" w:hAnsi="Francis"/>
          <w:sz w:val="36"/>
          <w:szCs w:val="36"/>
        </w:rPr>
      </w:pPr>
    </w:p>
    <w:p w:rsidR="00A915A4" w:rsidRDefault="00A915A4" w:rsidP="00A915A4">
      <w:pPr>
        <w:widowControl w:val="0"/>
        <w:jc w:val="center"/>
        <w:rPr>
          <w:rFonts w:ascii="Francis" w:hAnsi="Francis"/>
          <w:sz w:val="36"/>
          <w:szCs w:val="36"/>
        </w:rPr>
      </w:pPr>
      <w:r w:rsidRPr="0066399F">
        <w:rPr>
          <w:rFonts w:ascii="Francis" w:hAnsi="Francis"/>
          <w:sz w:val="36"/>
          <w:szCs w:val="36"/>
        </w:rPr>
        <w:t xml:space="preserve">In aid of </w:t>
      </w:r>
      <w:r w:rsidR="00F16907">
        <w:rPr>
          <w:rFonts w:ascii="Francis" w:hAnsi="Francis"/>
          <w:sz w:val="36"/>
          <w:szCs w:val="36"/>
        </w:rPr>
        <w:t xml:space="preserve">Meeting Point Café, </w:t>
      </w:r>
      <w:proofErr w:type="spellStart"/>
      <w:r w:rsidR="00F16907">
        <w:rPr>
          <w:rFonts w:ascii="Francis" w:hAnsi="Francis"/>
          <w:sz w:val="36"/>
          <w:szCs w:val="36"/>
        </w:rPr>
        <w:t>Harehills</w:t>
      </w:r>
      <w:proofErr w:type="spellEnd"/>
    </w:p>
    <w:p w:rsidR="00F16907" w:rsidRDefault="00F16907" w:rsidP="00A915A4">
      <w:pPr>
        <w:widowControl w:val="0"/>
        <w:jc w:val="center"/>
        <w:rPr>
          <w:rFonts w:ascii="Francis" w:hAnsi="Francis"/>
          <w:sz w:val="36"/>
          <w:szCs w:val="36"/>
        </w:rPr>
      </w:pPr>
      <w:bookmarkStart w:id="0" w:name="_GoBack"/>
    </w:p>
    <w:bookmarkEnd w:id="0"/>
    <w:p w:rsidR="00F16907" w:rsidRDefault="00F16907" w:rsidP="00A915A4">
      <w:pPr>
        <w:widowControl w:val="0"/>
        <w:jc w:val="center"/>
        <w:rPr>
          <w:rFonts w:ascii="Francis" w:hAnsi="Francis"/>
          <w:sz w:val="36"/>
          <w:szCs w:val="36"/>
        </w:rPr>
      </w:pPr>
    </w:p>
    <w:p w:rsidR="00AC1E84" w:rsidRPr="00A915A4" w:rsidRDefault="00AC1E84" w:rsidP="00A915A4">
      <w:pPr>
        <w:widowControl w:val="0"/>
        <w:jc w:val="center"/>
        <w:rPr>
          <w:rFonts w:ascii="Britannic Bold" w:hAnsi="Britannic Bold"/>
          <w:sz w:val="44"/>
          <w:szCs w:val="44"/>
        </w:rPr>
      </w:pPr>
      <w:r w:rsidRPr="00AC1E84">
        <w:rPr>
          <w:rFonts w:ascii="Britannic Bold" w:hAnsi="Britannic Bold"/>
          <w:sz w:val="32"/>
          <w:szCs w:val="32"/>
        </w:rPr>
        <w:lastRenderedPageBreak/>
        <w:t>Programme</w:t>
      </w:r>
    </w:p>
    <w:p w:rsidR="00231001" w:rsidRDefault="00231001" w:rsidP="00AC1E84">
      <w:pPr>
        <w:widowControl w:val="0"/>
        <w:spacing w:after="0"/>
        <w:jc w:val="center"/>
        <w:rPr>
          <w:rFonts w:ascii="Britannic Bold" w:hAnsi="Britannic Bold"/>
          <w:sz w:val="32"/>
          <w:szCs w:val="32"/>
        </w:rPr>
      </w:pPr>
    </w:p>
    <w:p w:rsidR="00BE1019" w:rsidRPr="00231001" w:rsidRDefault="00231001" w:rsidP="003D3ED2">
      <w:pPr>
        <w:widowControl w:val="0"/>
        <w:spacing w:after="60" w:line="240" w:lineRule="auto"/>
        <w:jc w:val="center"/>
        <w:rPr>
          <w:rFonts w:ascii="Britannic Bold" w:hAnsi="Britannic Bold"/>
          <w:b/>
          <w:sz w:val="28"/>
          <w:szCs w:val="28"/>
        </w:rPr>
      </w:pPr>
      <w:r w:rsidRPr="00231001">
        <w:rPr>
          <w:rFonts w:ascii="Britannic Bold" w:hAnsi="Britannic Bold"/>
          <w:b/>
          <w:sz w:val="28"/>
          <w:szCs w:val="28"/>
        </w:rPr>
        <w:t>Part 1</w:t>
      </w:r>
    </w:p>
    <w:p w:rsidR="00BD79C8" w:rsidRPr="007E3104" w:rsidRDefault="00A915A4" w:rsidP="003D3ED2">
      <w:pPr>
        <w:widowControl w:val="0"/>
        <w:tabs>
          <w:tab w:val="decimal" w:pos="6946"/>
        </w:tabs>
        <w:spacing w:after="60" w:line="240" w:lineRule="auto"/>
        <w:rPr>
          <w:rFonts w:ascii="Palatino Linotype" w:hAnsi="Palatino Linotype"/>
          <w:sz w:val="24"/>
          <w:szCs w:val="24"/>
        </w:rPr>
      </w:pPr>
      <w:proofErr w:type="spellStart"/>
      <w:r>
        <w:rPr>
          <w:rFonts w:ascii="Palatino Linotype" w:hAnsi="Palatino Linotype"/>
          <w:b/>
          <w:i/>
          <w:sz w:val="24"/>
          <w:szCs w:val="24"/>
        </w:rPr>
        <w:t>Jubilate</w:t>
      </w:r>
      <w:proofErr w:type="spellEnd"/>
      <w:r>
        <w:rPr>
          <w:rFonts w:ascii="Palatino Linotype" w:hAnsi="Palatino Linotype"/>
          <w:b/>
          <w:i/>
          <w:sz w:val="24"/>
          <w:szCs w:val="24"/>
        </w:rPr>
        <w:t xml:space="preserve"> </w:t>
      </w:r>
      <w:proofErr w:type="spellStart"/>
      <w:r>
        <w:rPr>
          <w:rFonts w:ascii="Palatino Linotype" w:hAnsi="Palatino Linotype"/>
          <w:b/>
          <w:i/>
          <w:sz w:val="24"/>
          <w:szCs w:val="24"/>
        </w:rPr>
        <w:t>Deo</w:t>
      </w:r>
      <w:proofErr w:type="spellEnd"/>
      <w:r w:rsidR="009138CB">
        <w:rPr>
          <w:rFonts w:ascii="Palatino Linotype" w:hAnsi="Palatino Linotype"/>
          <w:b/>
          <w:i/>
          <w:sz w:val="24"/>
          <w:szCs w:val="24"/>
        </w:rPr>
        <w:t xml:space="preserve"> in B flat, Op.10</w:t>
      </w:r>
      <w:r w:rsidR="00674C5E" w:rsidRPr="007E3104">
        <w:rPr>
          <w:rFonts w:ascii="Palatino Linotype" w:hAnsi="Palatino Linotype"/>
          <w:sz w:val="24"/>
          <w:szCs w:val="24"/>
        </w:rPr>
        <w:tab/>
      </w:r>
      <w:r w:rsidR="00FC5501" w:rsidRPr="007E3104">
        <w:rPr>
          <w:rFonts w:ascii="Palatino Linotype" w:hAnsi="Palatino Linotype"/>
          <w:sz w:val="24"/>
          <w:szCs w:val="24"/>
        </w:rPr>
        <w:t xml:space="preserve"> </w:t>
      </w:r>
      <w:r w:rsidR="00674C5E" w:rsidRPr="007E3104">
        <w:rPr>
          <w:rFonts w:ascii="Palatino Linotype" w:hAnsi="Palatino Linotype"/>
          <w:sz w:val="24"/>
          <w:szCs w:val="24"/>
        </w:rPr>
        <w:t>(</w:t>
      </w:r>
      <w:r w:rsidR="009138CB">
        <w:rPr>
          <w:rFonts w:ascii="Palatino Linotype" w:hAnsi="Palatino Linotype"/>
          <w:sz w:val="24"/>
          <w:szCs w:val="24"/>
        </w:rPr>
        <w:t>Charles Villiers Stanford</w:t>
      </w:r>
      <w:r w:rsidR="00674C5E" w:rsidRPr="007E3104">
        <w:rPr>
          <w:rFonts w:ascii="Palatino Linotype" w:hAnsi="Palatino Linotype"/>
          <w:sz w:val="24"/>
          <w:szCs w:val="24"/>
        </w:rPr>
        <w:t>)</w:t>
      </w:r>
    </w:p>
    <w:p w:rsidR="00883B89" w:rsidRDefault="009138CB" w:rsidP="003D3ED2">
      <w:pPr>
        <w:widowControl w:val="0"/>
        <w:tabs>
          <w:tab w:val="decimal" w:pos="6946"/>
        </w:tabs>
        <w:spacing w:after="60" w:line="240" w:lineRule="auto"/>
        <w:rPr>
          <w:rFonts w:ascii="Palatino Linotype" w:hAnsi="Palatino Linotype"/>
          <w:sz w:val="24"/>
          <w:szCs w:val="24"/>
        </w:rPr>
      </w:pPr>
      <w:r>
        <w:rPr>
          <w:rFonts w:ascii="Palatino Linotype" w:hAnsi="Palatino Linotype"/>
          <w:b/>
          <w:i/>
          <w:sz w:val="24"/>
          <w:szCs w:val="24"/>
        </w:rPr>
        <w:t>Last of the Summer Wine</w:t>
      </w:r>
      <w:r w:rsidR="00896767" w:rsidRPr="007E3104">
        <w:rPr>
          <w:rFonts w:ascii="Palatino Linotype" w:hAnsi="Palatino Linotype"/>
          <w:i/>
          <w:sz w:val="24"/>
          <w:szCs w:val="24"/>
        </w:rPr>
        <w:t xml:space="preserve"> </w:t>
      </w:r>
      <w:r w:rsidR="00896767" w:rsidRPr="007E3104">
        <w:rPr>
          <w:rFonts w:ascii="Palatino Linotype" w:hAnsi="Palatino Linotype"/>
          <w:i/>
          <w:sz w:val="24"/>
          <w:szCs w:val="24"/>
        </w:rPr>
        <w:tab/>
        <w:t xml:space="preserve"> </w:t>
      </w:r>
      <w:r w:rsidR="00896767" w:rsidRPr="007E3104">
        <w:rPr>
          <w:rFonts w:ascii="Palatino Linotype" w:hAnsi="Palatino Linotype"/>
          <w:sz w:val="24"/>
          <w:szCs w:val="24"/>
        </w:rPr>
        <w:t>(</w:t>
      </w:r>
      <w:r w:rsidR="000825DE">
        <w:rPr>
          <w:rFonts w:ascii="Palatino Linotype" w:hAnsi="Palatino Linotype"/>
          <w:sz w:val="24"/>
          <w:szCs w:val="24"/>
        </w:rPr>
        <w:t>Ronnie Hazlehurst</w:t>
      </w:r>
      <w:r w:rsidR="00896767" w:rsidRPr="007E3104">
        <w:rPr>
          <w:rFonts w:ascii="Palatino Linotype" w:hAnsi="Palatino Linotype"/>
          <w:sz w:val="24"/>
          <w:szCs w:val="24"/>
        </w:rPr>
        <w:t>)</w:t>
      </w:r>
    </w:p>
    <w:p w:rsidR="000825DE" w:rsidRPr="007E3104" w:rsidRDefault="000825DE" w:rsidP="003D3ED2">
      <w:pPr>
        <w:widowControl w:val="0"/>
        <w:tabs>
          <w:tab w:val="decimal" w:pos="6946"/>
        </w:tabs>
        <w:spacing w:after="60" w:line="240" w:lineRule="auto"/>
        <w:rPr>
          <w:rFonts w:ascii="Palatino Linotype" w:hAnsi="Palatino Linotype"/>
          <w:sz w:val="24"/>
          <w:szCs w:val="24"/>
        </w:rPr>
      </w:pPr>
      <w:r w:rsidRPr="009750EF">
        <w:rPr>
          <w:rFonts w:ascii="Palatino Linotype" w:hAnsi="Palatino Linotype"/>
          <w:b/>
          <w:i/>
          <w:sz w:val="24"/>
          <w:szCs w:val="24"/>
        </w:rPr>
        <w:t>All in the April Evening</w:t>
      </w:r>
      <w:r>
        <w:rPr>
          <w:rFonts w:ascii="Palatino Linotype" w:hAnsi="Palatino Linotype"/>
          <w:sz w:val="24"/>
          <w:szCs w:val="24"/>
        </w:rPr>
        <w:tab/>
        <w:t xml:space="preserve">(Hugh S. </w:t>
      </w:r>
      <w:proofErr w:type="spellStart"/>
      <w:r>
        <w:rPr>
          <w:rFonts w:ascii="Palatino Linotype" w:hAnsi="Palatino Linotype"/>
          <w:sz w:val="24"/>
          <w:szCs w:val="24"/>
        </w:rPr>
        <w:t>Roberton</w:t>
      </w:r>
      <w:proofErr w:type="spellEnd"/>
      <w:r>
        <w:rPr>
          <w:rFonts w:ascii="Palatino Linotype" w:hAnsi="Palatino Linotype"/>
          <w:sz w:val="24"/>
          <w:szCs w:val="24"/>
        </w:rPr>
        <w:t>)</w:t>
      </w:r>
    </w:p>
    <w:p w:rsidR="000825DE" w:rsidRDefault="000825DE" w:rsidP="003D3ED2">
      <w:pPr>
        <w:tabs>
          <w:tab w:val="right" w:pos="6946"/>
        </w:tabs>
        <w:spacing w:after="60" w:line="240" w:lineRule="auto"/>
        <w:jc w:val="both"/>
        <w:rPr>
          <w:rStyle w:val="normaltextrun"/>
          <w:rFonts w:ascii="Palatino Linotype" w:hAnsi="Palatino Linotype"/>
          <w:color w:val="000000"/>
          <w:sz w:val="24"/>
          <w:szCs w:val="24"/>
        </w:rPr>
      </w:pPr>
    </w:p>
    <w:p w:rsidR="003234BD" w:rsidRPr="007E3104" w:rsidRDefault="00316982" w:rsidP="003D3ED2">
      <w:pPr>
        <w:tabs>
          <w:tab w:val="right" w:pos="6946"/>
        </w:tabs>
        <w:spacing w:after="60" w:line="240" w:lineRule="auto"/>
        <w:jc w:val="both"/>
        <w:rPr>
          <w:rStyle w:val="normaltextrun"/>
          <w:rFonts w:ascii="Palatino Linotype" w:hAnsi="Palatino Linotype"/>
          <w:color w:val="000000"/>
          <w:sz w:val="24"/>
          <w:szCs w:val="24"/>
        </w:rPr>
      </w:pPr>
      <w:r>
        <w:rPr>
          <w:rStyle w:val="normaltextrun"/>
          <w:rFonts w:ascii="Palatino Linotype" w:hAnsi="Palatino Linotype"/>
          <w:color w:val="000000"/>
          <w:sz w:val="24"/>
          <w:szCs w:val="24"/>
        </w:rPr>
        <w:t xml:space="preserve">Clarinet &amp; piano:  </w:t>
      </w:r>
      <w:r w:rsidR="000825DE">
        <w:rPr>
          <w:rStyle w:val="normaltextrun"/>
          <w:rFonts w:ascii="Palatino Linotype" w:hAnsi="Palatino Linotype"/>
          <w:b/>
          <w:i/>
          <w:color w:val="000000"/>
          <w:sz w:val="24"/>
          <w:szCs w:val="24"/>
        </w:rPr>
        <w:t>Alleluia from ‘</w:t>
      </w:r>
      <w:proofErr w:type="spellStart"/>
      <w:r w:rsidR="000825DE">
        <w:rPr>
          <w:rStyle w:val="normaltextrun"/>
          <w:rFonts w:ascii="Palatino Linotype" w:hAnsi="Palatino Linotype"/>
          <w:b/>
          <w:i/>
          <w:color w:val="000000"/>
          <w:sz w:val="24"/>
          <w:szCs w:val="24"/>
        </w:rPr>
        <w:t>Exsultate</w:t>
      </w:r>
      <w:proofErr w:type="spellEnd"/>
      <w:r w:rsidR="000825DE">
        <w:rPr>
          <w:rStyle w:val="normaltextrun"/>
          <w:rFonts w:ascii="Palatino Linotype" w:hAnsi="Palatino Linotype"/>
          <w:b/>
          <w:i/>
          <w:color w:val="000000"/>
          <w:sz w:val="24"/>
          <w:szCs w:val="24"/>
        </w:rPr>
        <w:t xml:space="preserve">, </w:t>
      </w:r>
      <w:proofErr w:type="spellStart"/>
      <w:r w:rsidR="000825DE">
        <w:rPr>
          <w:rStyle w:val="normaltextrun"/>
          <w:rFonts w:ascii="Palatino Linotype" w:hAnsi="Palatino Linotype"/>
          <w:b/>
          <w:i/>
          <w:color w:val="000000"/>
          <w:sz w:val="24"/>
          <w:szCs w:val="24"/>
        </w:rPr>
        <w:t>jubilate</w:t>
      </w:r>
      <w:proofErr w:type="spellEnd"/>
      <w:r w:rsidR="000825DE">
        <w:rPr>
          <w:rStyle w:val="normaltextrun"/>
          <w:rFonts w:ascii="Palatino Linotype" w:hAnsi="Palatino Linotype"/>
          <w:b/>
          <w:i/>
          <w:color w:val="000000"/>
          <w:sz w:val="24"/>
          <w:szCs w:val="24"/>
        </w:rPr>
        <w:t>’</w:t>
      </w:r>
      <w:r w:rsidR="003234BD" w:rsidRPr="007E3104">
        <w:rPr>
          <w:rStyle w:val="normaltextrun"/>
          <w:rFonts w:ascii="Palatino Linotype" w:hAnsi="Palatino Linotype"/>
          <w:b/>
          <w:color w:val="000000"/>
          <w:sz w:val="24"/>
          <w:szCs w:val="24"/>
        </w:rPr>
        <w:t xml:space="preserve"> </w:t>
      </w:r>
      <w:r w:rsidR="0060266B" w:rsidRPr="007E3104">
        <w:rPr>
          <w:rStyle w:val="normaltextrun"/>
          <w:rFonts w:ascii="Palatino Linotype" w:hAnsi="Palatino Linotype"/>
          <w:color w:val="000000"/>
          <w:sz w:val="24"/>
          <w:szCs w:val="24"/>
        </w:rPr>
        <w:tab/>
      </w:r>
      <w:r w:rsidR="003234BD" w:rsidRPr="007E3104">
        <w:rPr>
          <w:rStyle w:val="normaltextrun"/>
          <w:rFonts w:ascii="Palatino Linotype" w:hAnsi="Palatino Linotype"/>
          <w:color w:val="000000"/>
          <w:sz w:val="24"/>
          <w:szCs w:val="24"/>
        </w:rPr>
        <w:t>(</w:t>
      </w:r>
      <w:r w:rsidR="000825DE">
        <w:rPr>
          <w:rStyle w:val="normaltextrun"/>
          <w:rFonts w:ascii="Palatino Linotype" w:hAnsi="Palatino Linotype"/>
          <w:color w:val="000000"/>
          <w:sz w:val="24"/>
          <w:szCs w:val="24"/>
        </w:rPr>
        <w:t>Mozart</w:t>
      </w:r>
      <w:r w:rsidR="003234BD" w:rsidRPr="007E3104">
        <w:rPr>
          <w:rStyle w:val="normaltextrun"/>
          <w:rFonts w:ascii="Palatino Linotype" w:hAnsi="Palatino Linotype"/>
          <w:color w:val="000000"/>
          <w:sz w:val="24"/>
          <w:szCs w:val="24"/>
        </w:rPr>
        <w:t>)</w:t>
      </w:r>
    </w:p>
    <w:p w:rsidR="000825DE" w:rsidRDefault="000825DE" w:rsidP="003D3ED2">
      <w:pPr>
        <w:widowControl w:val="0"/>
        <w:tabs>
          <w:tab w:val="decimal" w:pos="6946"/>
        </w:tabs>
        <w:spacing w:after="60" w:line="240" w:lineRule="auto"/>
        <w:rPr>
          <w:rStyle w:val="normaltextrun"/>
          <w:rFonts w:ascii="Palatino Linotype" w:hAnsi="Palatino Linotype"/>
          <w:b/>
          <w:i/>
          <w:color w:val="000000"/>
          <w:sz w:val="24"/>
          <w:szCs w:val="24"/>
        </w:rPr>
      </w:pPr>
    </w:p>
    <w:p w:rsidR="00883B89" w:rsidRPr="007E3104" w:rsidRDefault="000825DE" w:rsidP="003D3ED2">
      <w:pPr>
        <w:widowControl w:val="0"/>
        <w:tabs>
          <w:tab w:val="decimal" w:pos="6946"/>
        </w:tabs>
        <w:spacing w:after="60" w:line="240" w:lineRule="auto"/>
        <w:rPr>
          <w:rFonts w:ascii="Palatino Linotype" w:hAnsi="Palatino Linotype"/>
          <w:sz w:val="24"/>
          <w:szCs w:val="24"/>
        </w:rPr>
      </w:pPr>
      <w:r>
        <w:rPr>
          <w:rFonts w:ascii="Palatino Linotype" w:hAnsi="Palatino Linotype"/>
          <w:b/>
          <w:i/>
          <w:sz w:val="24"/>
          <w:szCs w:val="24"/>
        </w:rPr>
        <w:t xml:space="preserve">Locus </w:t>
      </w:r>
      <w:proofErr w:type="spellStart"/>
      <w:r>
        <w:rPr>
          <w:rFonts w:ascii="Palatino Linotype" w:hAnsi="Palatino Linotype"/>
          <w:b/>
          <w:i/>
          <w:sz w:val="24"/>
          <w:szCs w:val="24"/>
        </w:rPr>
        <w:t>Iste</w:t>
      </w:r>
      <w:proofErr w:type="spellEnd"/>
      <w:r w:rsidR="00874E00" w:rsidRPr="007E3104">
        <w:rPr>
          <w:rFonts w:ascii="Palatino Linotype" w:hAnsi="Palatino Linotype"/>
          <w:sz w:val="24"/>
          <w:szCs w:val="24"/>
        </w:rPr>
        <w:t xml:space="preserve">  </w:t>
      </w:r>
      <w:r w:rsidR="00874E00" w:rsidRPr="007E3104">
        <w:rPr>
          <w:rFonts w:ascii="Palatino Linotype" w:hAnsi="Palatino Linotype"/>
          <w:sz w:val="24"/>
          <w:szCs w:val="24"/>
        </w:rPr>
        <w:tab/>
      </w:r>
      <w:r w:rsidR="00674C5E" w:rsidRPr="007E3104">
        <w:rPr>
          <w:rFonts w:ascii="Palatino Linotype" w:hAnsi="Palatino Linotype"/>
          <w:sz w:val="24"/>
          <w:szCs w:val="24"/>
        </w:rPr>
        <w:t>(</w:t>
      </w:r>
      <w:r w:rsidR="00004121">
        <w:rPr>
          <w:rFonts w:ascii="Palatino Linotype" w:hAnsi="Palatino Linotype"/>
          <w:sz w:val="24"/>
          <w:szCs w:val="24"/>
        </w:rPr>
        <w:t xml:space="preserve">Anton </w:t>
      </w:r>
      <w:r>
        <w:rPr>
          <w:rFonts w:ascii="Palatino Linotype" w:hAnsi="Palatino Linotype"/>
          <w:sz w:val="24"/>
          <w:szCs w:val="24"/>
        </w:rPr>
        <w:t>Bruckner</w:t>
      </w:r>
      <w:r w:rsidR="00674C5E" w:rsidRPr="007E3104">
        <w:rPr>
          <w:rFonts w:ascii="Palatino Linotype" w:hAnsi="Palatino Linotype"/>
          <w:sz w:val="24"/>
          <w:szCs w:val="24"/>
        </w:rPr>
        <w:t>)</w:t>
      </w:r>
    </w:p>
    <w:p w:rsidR="00883B89" w:rsidRPr="007E3104" w:rsidRDefault="000825DE" w:rsidP="003D3ED2">
      <w:pPr>
        <w:widowControl w:val="0"/>
        <w:tabs>
          <w:tab w:val="decimal" w:pos="6946"/>
        </w:tabs>
        <w:spacing w:after="60" w:line="240" w:lineRule="auto"/>
        <w:rPr>
          <w:rFonts w:ascii="Palatino Linotype" w:hAnsi="Palatino Linotype"/>
          <w:sz w:val="24"/>
          <w:szCs w:val="24"/>
        </w:rPr>
      </w:pPr>
      <w:r>
        <w:rPr>
          <w:rFonts w:ascii="Palatino Linotype" w:hAnsi="Palatino Linotype"/>
          <w:b/>
          <w:i/>
          <w:sz w:val="24"/>
          <w:szCs w:val="24"/>
        </w:rPr>
        <w:t>Like a Mighty Stream</w:t>
      </w:r>
      <w:r w:rsidR="00874E00" w:rsidRPr="007E3104">
        <w:rPr>
          <w:rFonts w:ascii="Palatino Linotype" w:hAnsi="Palatino Linotype"/>
          <w:sz w:val="24"/>
          <w:szCs w:val="24"/>
        </w:rPr>
        <w:t xml:space="preserve">   </w:t>
      </w:r>
      <w:r w:rsidR="00674C5E" w:rsidRPr="007E3104">
        <w:rPr>
          <w:rFonts w:ascii="Palatino Linotype" w:hAnsi="Palatino Linotype"/>
          <w:sz w:val="24"/>
          <w:szCs w:val="24"/>
        </w:rPr>
        <w:tab/>
        <w:t>(</w:t>
      </w:r>
      <w:r>
        <w:rPr>
          <w:rFonts w:ascii="Palatino Linotype" w:hAnsi="Palatino Linotype"/>
          <w:sz w:val="24"/>
          <w:szCs w:val="24"/>
        </w:rPr>
        <w:t>Moses Hogan &amp; John Jacobson</w:t>
      </w:r>
      <w:r w:rsidR="00674C5E" w:rsidRPr="007E3104">
        <w:rPr>
          <w:rFonts w:ascii="Palatino Linotype" w:hAnsi="Palatino Linotype"/>
          <w:sz w:val="24"/>
          <w:szCs w:val="24"/>
        </w:rPr>
        <w:t>)</w:t>
      </w:r>
    </w:p>
    <w:p w:rsidR="000825DE" w:rsidRDefault="000825DE" w:rsidP="003D3ED2">
      <w:pPr>
        <w:widowControl w:val="0"/>
        <w:tabs>
          <w:tab w:val="decimal" w:pos="6946"/>
        </w:tabs>
        <w:spacing w:after="60" w:line="240" w:lineRule="auto"/>
        <w:rPr>
          <w:rFonts w:ascii="Palatino Linotype" w:hAnsi="Palatino Linotype"/>
          <w:sz w:val="24"/>
          <w:szCs w:val="24"/>
        </w:rPr>
      </w:pPr>
    </w:p>
    <w:p w:rsidR="009750EF" w:rsidRDefault="00883B89" w:rsidP="003D3ED2">
      <w:pPr>
        <w:widowControl w:val="0"/>
        <w:tabs>
          <w:tab w:val="decimal" w:pos="6946"/>
        </w:tabs>
        <w:spacing w:after="60" w:line="240" w:lineRule="auto"/>
        <w:rPr>
          <w:rFonts w:ascii="Palatino Linotype" w:hAnsi="Palatino Linotype"/>
          <w:sz w:val="24"/>
          <w:szCs w:val="24"/>
        </w:rPr>
      </w:pPr>
      <w:r w:rsidRPr="007E3104">
        <w:rPr>
          <w:rFonts w:ascii="Palatino Linotype" w:hAnsi="Palatino Linotype"/>
          <w:sz w:val="24"/>
          <w:szCs w:val="24"/>
        </w:rPr>
        <w:t>Interlude</w:t>
      </w:r>
      <w:r w:rsidR="00DD60E9" w:rsidRPr="007E3104">
        <w:rPr>
          <w:rFonts w:ascii="Palatino Linotype" w:hAnsi="Palatino Linotype"/>
          <w:sz w:val="24"/>
          <w:szCs w:val="24"/>
        </w:rPr>
        <w:t xml:space="preserve">: </w:t>
      </w:r>
      <w:r w:rsidR="000825DE">
        <w:rPr>
          <w:rFonts w:ascii="Palatino Linotype" w:hAnsi="Palatino Linotype"/>
          <w:sz w:val="24"/>
          <w:szCs w:val="24"/>
        </w:rPr>
        <w:t xml:space="preserve">Pauline Duncan </w:t>
      </w:r>
      <w:proofErr w:type="spellStart"/>
      <w:r w:rsidR="000825DE">
        <w:rPr>
          <w:rFonts w:ascii="Palatino Linotype" w:hAnsi="Palatino Linotype"/>
          <w:sz w:val="24"/>
          <w:szCs w:val="24"/>
        </w:rPr>
        <w:t>Austwick</w:t>
      </w:r>
      <w:proofErr w:type="spellEnd"/>
      <w:r w:rsidR="009750EF">
        <w:rPr>
          <w:rFonts w:ascii="Palatino Linotype" w:hAnsi="Palatino Linotype"/>
          <w:sz w:val="24"/>
          <w:szCs w:val="24"/>
        </w:rPr>
        <w:t xml:space="preserve">:    </w:t>
      </w:r>
    </w:p>
    <w:p w:rsidR="00BD79C8" w:rsidRDefault="00D05A8D" w:rsidP="009750EF">
      <w:pPr>
        <w:widowControl w:val="0"/>
        <w:tabs>
          <w:tab w:val="decimal" w:pos="6946"/>
        </w:tabs>
        <w:spacing w:after="60" w:line="240" w:lineRule="auto"/>
        <w:jc w:val="right"/>
        <w:rPr>
          <w:rFonts w:ascii="Palatino Linotype" w:hAnsi="Palatino Linotype"/>
          <w:sz w:val="24"/>
          <w:szCs w:val="24"/>
        </w:rPr>
      </w:pPr>
      <w:proofErr w:type="spellStart"/>
      <w:r>
        <w:rPr>
          <w:rFonts w:ascii="Palatino Linotype" w:hAnsi="Palatino Linotype"/>
          <w:b/>
          <w:i/>
          <w:sz w:val="24"/>
          <w:szCs w:val="24"/>
        </w:rPr>
        <w:t>Macavity</w:t>
      </w:r>
      <w:proofErr w:type="spellEnd"/>
      <w:r>
        <w:rPr>
          <w:rFonts w:ascii="Palatino Linotype" w:hAnsi="Palatino Linotype"/>
          <w:b/>
          <w:i/>
          <w:sz w:val="24"/>
          <w:szCs w:val="24"/>
        </w:rPr>
        <w:t xml:space="preserve"> the Mystery Cat </w:t>
      </w:r>
      <w:r w:rsidR="000825DE">
        <w:rPr>
          <w:rFonts w:ascii="Palatino Linotype" w:hAnsi="Palatino Linotype"/>
          <w:sz w:val="24"/>
          <w:szCs w:val="24"/>
        </w:rPr>
        <w:t xml:space="preserve"> (T.S. Eliot)</w:t>
      </w:r>
    </w:p>
    <w:p w:rsidR="000825DE" w:rsidRPr="007E3104" w:rsidRDefault="000825DE" w:rsidP="003D3ED2">
      <w:pPr>
        <w:widowControl w:val="0"/>
        <w:tabs>
          <w:tab w:val="decimal" w:pos="6946"/>
        </w:tabs>
        <w:spacing w:after="60" w:line="240" w:lineRule="auto"/>
        <w:rPr>
          <w:rFonts w:ascii="Palatino Linotype" w:hAnsi="Palatino Linotype"/>
          <w:sz w:val="24"/>
          <w:szCs w:val="24"/>
        </w:rPr>
      </w:pPr>
    </w:p>
    <w:p w:rsidR="00883B89" w:rsidRPr="007E3104" w:rsidRDefault="000825DE" w:rsidP="003D3ED2">
      <w:pPr>
        <w:widowControl w:val="0"/>
        <w:tabs>
          <w:tab w:val="decimal" w:pos="6946"/>
        </w:tabs>
        <w:spacing w:after="60" w:line="240" w:lineRule="auto"/>
        <w:rPr>
          <w:rFonts w:ascii="Palatino Linotype" w:hAnsi="Palatino Linotype"/>
          <w:sz w:val="24"/>
          <w:szCs w:val="24"/>
        </w:rPr>
      </w:pPr>
      <w:r>
        <w:rPr>
          <w:rFonts w:ascii="Palatino Linotype" w:hAnsi="Palatino Linotype"/>
          <w:b/>
          <w:i/>
          <w:sz w:val="24"/>
          <w:szCs w:val="24"/>
        </w:rPr>
        <w:t xml:space="preserve">Like an Eagle </w:t>
      </w:r>
      <w:r w:rsidR="00E03D16">
        <w:rPr>
          <w:rFonts w:ascii="Palatino Linotype" w:hAnsi="Palatino Linotype"/>
          <w:i/>
          <w:sz w:val="24"/>
          <w:szCs w:val="24"/>
        </w:rPr>
        <w:t xml:space="preserve"> </w:t>
      </w:r>
      <w:r w:rsidR="00E03D16">
        <w:rPr>
          <w:rFonts w:ascii="Palatino Linotype" w:hAnsi="Palatino Linotype"/>
          <w:i/>
          <w:sz w:val="24"/>
          <w:szCs w:val="24"/>
        </w:rPr>
        <w:tab/>
      </w:r>
      <w:r w:rsidR="00E03D16" w:rsidRPr="00E03D16">
        <w:rPr>
          <w:rFonts w:ascii="Palatino Linotype" w:hAnsi="Palatino Linotype"/>
          <w:sz w:val="24"/>
          <w:szCs w:val="24"/>
        </w:rPr>
        <w:t>(</w:t>
      </w:r>
      <w:r>
        <w:rPr>
          <w:rFonts w:ascii="Palatino Linotype" w:hAnsi="Palatino Linotype"/>
          <w:sz w:val="24"/>
          <w:szCs w:val="24"/>
        </w:rPr>
        <w:t xml:space="preserve">Carl </w:t>
      </w:r>
      <w:proofErr w:type="spellStart"/>
      <w:r>
        <w:rPr>
          <w:rFonts w:ascii="Palatino Linotype" w:hAnsi="Palatino Linotype"/>
          <w:sz w:val="24"/>
          <w:szCs w:val="24"/>
        </w:rPr>
        <w:t>Strommen</w:t>
      </w:r>
      <w:proofErr w:type="spellEnd"/>
      <w:r w:rsidR="00E03D16" w:rsidRPr="00E03D16">
        <w:rPr>
          <w:rFonts w:ascii="Palatino Linotype" w:hAnsi="Palatino Linotype"/>
          <w:sz w:val="24"/>
          <w:szCs w:val="24"/>
        </w:rPr>
        <w:t>)</w:t>
      </w:r>
    </w:p>
    <w:p w:rsidR="000825DE" w:rsidRDefault="000825DE" w:rsidP="000825DE">
      <w:pPr>
        <w:widowControl w:val="0"/>
        <w:tabs>
          <w:tab w:val="right" w:pos="6804"/>
        </w:tabs>
        <w:spacing w:after="60" w:line="240" w:lineRule="auto"/>
        <w:rPr>
          <w:rFonts w:ascii="Palatino Linotype" w:hAnsi="Palatino Linotype"/>
          <w:i/>
          <w:sz w:val="24"/>
          <w:szCs w:val="24"/>
        </w:rPr>
      </w:pPr>
      <w:r w:rsidRPr="007E3104">
        <w:rPr>
          <w:rFonts w:ascii="Palatino Linotype" w:hAnsi="Palatino Linotype"/>
          <w:b/>
          <w:i/>
          <w:sz w:val="24"/>
          <w:szCs w:val="24"/>
        </w:rPr>
        <w:t>I Am a Small Part of the World</w:t>
      </w:r>
      <w:r w:rsidRPr="007E3104">
        <w:rPr>
          <w:rFonts w:ascii="Palatino Linotype" w:hAnsi="Palatino Linotype"/>
          <w:i/>
          <w:sz w:val="24"/>
          <w:szCs w:val="24"/>
        </w:rPr>
        <w:t xml:space="preserve"> </w:t>
      </w:r>
      <w:r>
        <w:rPr>
          <w:rFonts w:ascii="Palatino Linotype" w:hAnsi="Palatino Linotype"/>
          <w:i/>
          <w:sz w:val="24"/>
          <w:szCs w:val="24"/>
        </w:rPr>
        <w:t xml:space="preserve"> </w:t>
      </w:r>
    </w:p>
    <w:p w:rsidR="000825DE" w:rsidRPr="007E3104" w:rsidRDefault="000825DE" w:rsidP="009750EF">
      <w:pPr>
        <w:widowControl w:val="0"/>
        <w:tabs>
          <w:tab w:val="right" w:pos="6804"/>
        </w:tabs>
        <w:spacing w:after="60" w:line="240" w:lineRule="auto"/>
        <w:jc w:val="right"/>
        <w:rPr>
          <w:rFonts w:ascii="Palatino Linotype" w:hAnsi="Palatino Linotype"/>
          <w:sz w:val="24"/>
          <w:szCs w:val="24"/>
        </w:rPr>
      </w:pPr>
      <w:r>
        <w:rPr>
          <w:rFonts w:ascii="Palatino Linotype" w:hAnsi="Palatino Linotype"/>
          <w:i/>
          <w:sz w:val="24"/>
          <w:szCs w:val="24"/>
        </w:rPr>
        <w:tab/>
      </w:r>
      <w:r w:rsidR="009750EF">
        <w:rPr>
          <w:rFonts w:ascii="Palatino Linotype" w:hAnsi="Palatino Linotype"/>
          <w:i/>
          <w:sz w:val="24"/>
          <w:szCs w:val="24"/>
        </w:rPr>
        <w:t xml:space="preserve">    </w:t>
      </w:r>
      <w:r w:rsidRPr="007E3104">
        <w:rPr>
          <w:rFonts w:ascii="Palatino Linotype" w:hAnsi="Palatino Linotype"/>
          <w:sz w:val="24"/>
          <w:szCs w:val="24"/>
        </w:rPr>
        <w:t xml:space="preserve">(Sally K. Albrecht &amp; Jay </w:t>
      </w:r>
      <w:proofErr w:type="spellStart"/>
      <w:r w:rsidRPr="007E3104">
        <w:rPr>
          <w:rFonts w:ascii="Palatino Linotype" w:hAnsi="Palatino Linotype"/>
          <w:sz w:val="24"/>
          <w:szCs w:val="24"/>
        </w:rPr>
        <w:t>Althouse</w:t>
      </w:r>
      <w:proofErr w:type="spellEnd"/>
      <w:r w:rsidRPr="007E3104">
        <w:rPr>
          <w:rFonts w:ascii="Palatino Linotype" w:hAnsi="Palatino Linotype"/>
          <w:sz w:val="24"/>
          <w:szCs w:val="24"/>
        </w:rPr>
        <w:t>)</w:t>
      </w:r>
    </w:p>
    <w:p w:rsidR="000825DE" w:rsidRPr="000825DE" w:rsidRDefault="000825DE" w:rsidP="000825DE">
      <w:pPr>
        <w:tabs>
          <w:tab w:val="right" w:pos="6946"/>
        </w:tabs>
        <w:spacing w:after="60" w:line="240" w:lineRule="auto"/>
        <w:jc w:val="right"/>
        <w:rPr>
          <w:rFonts w:ascii="Palatino Linotype" w:hAnsi="Palatino Linotype"/>
          <w:sz w:val="24"/>
          <w:szCs w:val="24"/>
        </w:rPr>
      </w:pPr>
      <w:r w:rsidRPr="000825DE">
        <w:rPr>
          <w:rFonts w:ascii="Palatino Linotype" w:hAnsi="Palatino Linotype"/>
          <w:b/>
          <w:i/>
          <w:sz w:val="24"/>
          <w:szCs w:val="24"/>
        </w:rPr>
        <w:t>You Raise Me Up</w:t>
      </w:r>
      <w:r>
        <w:rPr>
          <w:rFonts w:ascii="Palatino Linotype" w:hAnsi="Palatino Linotype"/>
          <w:i/>
          <w:sz w:val="24"/>
          <w:szCs w:val="24"/>
        </w:rPr>
        <w:t xml:space="preserve"> </w:t>
      </w:r>
      <w:r>
        <w:rPr>
          <w:rFonts w:ascii="Palatino Linotype" w:hAnsi="Palatino Linotype"/>
          <w:sz w:val="24"/>
          <w:szCs w:val="24"/>
        </w:rPr>
        <w:t xml:space="preserve">                       </w:t>
      </w:r>
      <w:r w:rsidRPr="000825DE">
        <w:rPr>
          <w:rFonts w:ascii="Palatino Linotype" w:hAnsi="Palatino Linotype"/>
          <w:sz w:val="24"/>
          <w:szCs w:val="24"/>
        </w:rPr>
        <w:t xml:space="preserve">(Brendan Graham &amp; Rolf </w:t>
      </w:r>
      <w:proofErr w:type="spellStart"/>
      <w:r w:rsidRPr="000825DE">
        <w:rPr>
          <w:rFonts w:ascii="Palatino Linotype" w:hAnsi="Palatino Linotype"/>
          <w:sz w:val="24"/>
          <w:szCs w:val="24"/>
        </w:rPr>
        <w:t>Lovland</w:t>
      </w:r>
      <w:proofErr w:type="spellEnd"/>
      <w:r w:rsidRPr="000825DE">
        <w:rPr>
          <w:rFonts w:ascii="Palatino Linotype" w:hAnsi="Palatino Linotype"/>
          <w:sz w:val="24"/>
          <w:szCs w:val="24"/>
        </w:rPr>
        <w:t xml:space="preserve">, </w:t>
      </w:r>
      <w:proofErr w:type="spellStart"/>
      <w:r w:rsidRPr="000825DE">
        <w:rPr>
          <w:rFonts w:ascii="Palatino Linotype" w:hAnsi="Palatino Linotype"/>
          <w:sz w:val="24"/>
          <w:szCs w:val="24"/>
        </w:rPr>
        <w:t>arr</w:t>
      </w:r>
      <w:proofErr w:type="spellEnd"/>
      <w:r w:rsidRPr="000825DE">
        <w:rPr>
          <w:rFonts w:ascii="Palatino Linotype" w:hAnsi="Palatino Linotype"/>
          <w:sz w:val="24"/>
          <w:szCs w:val="24"/>
        </w:rPr>
        <w:t xml:space="preserve"> Roger Emerson)</w:t>
      </w:r>
    </w:p>
    <w:p w:rsidR="00883B89" w:rsidRPr="00231001" w:rsidRDefault="00883B89" w:rsidP="003D3ED2">
      <w:pPr>
        <w:widowControl w:val="0"/>
        <w:spacing w:after="60" w:line="240" w:lineRule="auto"/>
        <w:jc w:val="center"/>
        <w:rPr>
          <w:rFonts w:ascii="Palermo" w:hAnsi="Palermo"/>
          <w:b/>
          <w:sz w:val="28"/>
          <w:szCs w:val="28"/>
        </w:rPr>
      </w:pPr>
      <w:r w:rsidRPr="00231001">
        <w:rPr>
          <w:rFonts w:ascii="Palermo" w:hAnsi="Palermo"/>
          <w:b/>
          <w:sz w:val="28"/>
          <w:szCs w:val="28"/>
        </w:rPr>
        <w:t>INTERVAL</w:t>
      </w:r>
    </w:p>
    <w:p w:rsidR="00BD79C8" w:rsidRDefault="00BD79C8" w:rsidP="003D3ED2">
      <w:pPr>
        <w:widowControl w:val="0"/>
        <w:spacing w:after="60" w:line="240" w:lineRule="auto"/>
        <w:rPr>
          <w:rFonts w:ascii="Palermo" w:hAnsi="Palermo"/>
          <w:i/>
          <w:sz w:val="24"/>
          <w:szCs w:val="24"/>
        </w:rPr>
      </w:pPr>
    </w:p>
    <w:p w:rsidR="00231001" w:rsidRPr="00231001" w:rsidRDefault="00231001" w:rsidP="003D3ED2">
      <w:pPr>
        <w:widowControl w:val="0"/>
        <w:spacing w:after="60" w:line="240" w:lineRule="auto"/>
        <w:jc w:val="center"/>
        <w:rPr>
          <w:rFonts w:ascii="Britannic Bold" w:hAnsi="Britannic Bold"/>
          <w:b/>
          <w:sz w:val="28"/>
          <w:szCs w:val="28"/>
        </w:rPr>
      </w:pPr>
      <w:r>
        <w:rPr>
          <w:rFonts w:ascii="Britannic Bold" w:hAnsi="Britannic Bold"/>
          <w:b/>
          <w:sz w:val="28"/>
          <w:szCs w:val="28"/>
        </w:rPr>
        <w:t>Part 2</w:t>
      </w:r>
    </w:p>
    <w:p w:rsidR="00BD79C8" w:rsidRDefault="00BD79C8" w:rsidP="003D3ED2">
      <w:pPr>
        <w:widowControl w:val="0"/>
        <w:spacing w:after="60" w:line="240" w:lineRule="auto"/>
        <w:rPr>
          <w:rFonts w:ascii="Palermo" w:hAnsi="Palermo"/>
          <w:i/>
          <w:sz w:val="24"/>
          <w:szCs w:val="24"/>
        </w:rPr>
      </w:pPr>
    </w:p>
    <w:p w:rsidR="000825DE" w:rsidRDefault="000825DE" w:rsidP="009750EF">
      <w:pPr>
        <w:widowControl w:val="0"/>
        <w:tabs>
          <w:tab w:val="right" w:pos="6946"/>
        </w:tabs>
        <w:spacing w:after="60" w:line="240" w:lineRule="auto"/>
        <w:rPr>
          <w:rFonts w:ascii="Palatino Linotype" w:hAnsi="Palatino Linotype"/>
          <w:sz w:val="24"/>
          <w:szCs w:val="24"/>
        </w:rPr>
      </w:pPr>
      <w:r>
        <w:rPr>
          <w:rFonts w:ascii="Palatino Linotype" w:hAnsi="Palatino Linotype"/>
          <w:b/>
          <w:i/>
          <w:sz w:val="24"/>
          <w:szCs w:val="24"/>
        </w:rPr>
        <w:t>With a Voice of Singing</w:t>
      </w:r>
      <w:r w:rsidR="003234BD" w:rsidRPr="007E3104">
        <w:rPr>
          <w:rFonts w:ascii="Palatino Linotype" w:hAnsi="Palatino Linotype"/>
          <w:i/>
          <w:sz w:val="24"/>
          <w:szCs w:val="24"/>
        </w:rPr>
        <w:t xml:space="preserve">  </w:t>
      </w:r>
      <w:r w:rsidR="003234BD" w:rsidRPr="007E3104">
        <w:rPr>
          <w:rFonts w:ascii="Palatino Linotype" w:hAnsi="Palatino Linotype"/>
          <w:i/>
          <w:sz w:val="24"/>
          <w:szCs w:val="24"/>
        </w:rPr>
        <w:tab/>
      </w:r>
      <w:r>
        <w:rPr>
          <w:rFonts w:ascii="Palatino Linotype" w:hAnsi="Palatino Linotype"/>
          <w:i/>
          <w:sz w:val="24"/>
          <w:szCs w:val="24"/>
        </w:rPr>
        <w:t xml:space="preserve">        </w:t>
      </w:r>
      <w:r w:rsidR="009750EF">
        <w:rPr>
          <w:rFonts w:ascii="Palatino Linotype" w:hAnsi="Palatino Linotype"/>
          <w:i/>
          <w:sz w:val="24"/>
          <w:szCs w:val="24"/>
        </w:rPr>
        <w:t xml:space="preserve">    </w:t>
      </w:r>
      <w:r w:rsidR="003234BD" w:rsidRPr="007E3104">
        <w:rPr>
          <w:rFonts w:ascii="Palatino Linotype" w:hAnsi="Palatino Linotype"/>
          <w:sz w:val="24"/>
          <w:szCs w:val="24"/>
        </w:rPr>
        <w:t>(</w:t>
      </w:r>
      <w:r>
        <w:rPr>
          <w:rFonts w:ascii="Palatino Linotype" w:hAnsi="Palatino Linotype"/>
          <w:sz w:val="24"/>
          <w:szCs w:val="24"/>
        </w:rPr>
        <w:t>Martin Shaw</w:t>
      </w:r>
      <w:r w:rsidR="003234BD" w:rsidRPr="007E3104">
        <w:rPr>
          <w:rFonts w:ascii="Palatino Linotype" w:hAnsi="Palatino Linotype"/>
          <w:sz w:val="24"/>
          <w:szCs w:val="24"/>
        </w:rPr>
        <w:t>)</w:t>
      </w:r>
    </w:p>
    <w:p w:rsidR="000825DE" w:rsidRDefault="000825DE" w:rsidP="00316982">
      <w:pPr>
        <w:widowControl w:val="0"/>
        <w:tabs>
          <w:tab w:val="right" w:pos="6804"/>
        </w:tabs>
        <w:spacing w:after="60" w:line="240" w:lineRule="auto"/>
        <w:jc w:val="right"/>
        <w:rPr>
          <w:rFonts w:ascii="Palatino Linotype" w:hAnsi="Palatino Linotype"/>
          <w:sz w:val="24"/>
          <w:szCs w:val="24"/>
        </w:rPr>
      </w:pPr>
      <w:r w:rsidRPr="00316982">
        <w:rPr>
          <w:rFonts w:ascii="Palatino Linotype" w:hAnsi="Palatino Linotype"/>
          <w:b/>
          <w:i/>
          <w:sz w:val="24"/>
          <w:szCs w:val="24"/>
        </w:rPr>
        <w:t>Ascot Gavotte</w:t>
      </w:r>
      <w:r>
        <w:rPr>
          <w:rFonts w:ascii="Palatino Linotype" w:hAnsi="Palatino Linotype"/>
          <w:sz w:val="24"/>
          <w:szCs w:val="24"/>
        </w:rPr>
        <w:t xml:space="preserve"> </w:t>
      </w:r>
      <w:r w:rsidR="00316982">
        <w:rPr>
          <w:rFonts w:ascii="Palatino Linotype" w:hAnsi="Palatino Linotype"/>
          <w:sz w:val="24"/>
          <w:szCs w:val="24"/>
        </w:rPr>
        <w:t xml:space="preserve">                         (Frederick Loewe &amp; Alan Jay Lerner                                                                                                                                         </w:t>
      </w:r>
      <w:proofErr w:type="spellStart"/>
      <w:r w:rsidR="00316982">
        <w:rPr>
          <w:rFonts w:ascii="Palatino Linotype" w:hAnsi="Palatino Linotype"/>
          <w:sz w:val="24"/>
          <w:szCs w:val="24"/>
        </w:rPr>
        <w:t>arr</w:t>
      </w:r>
      <w:proofErr w:type="spellEnd"/>
      <w:r w:rsidR="00316982">
        <w:rPr>
          <w:rFonts w:ascii="Palatino Linotype" w:hAnsi="Palatino Linotype"/>
          <w:sz w:val="24"/>
          <w:szCs w:val="24"/>
        </w:rPr>
        <w:t xml:space="preserve"> Stephen </w:t>
      </w:r>
      <w:proofErr w:type="spellStart"/>
      <w:r w:rsidR="00316982">
        <w:rPr>
          <w:rFonts w:ascii="Palatino Linotype" w:hAnsi="Palatino Linotype"/>
          <w:sz w:val="24"/>
          <w:szCs w:val="24"/>
        </w:rPr>
        <w:t>Duro</w:t>
      </w:r>
      <w:proofErr w:type="spellEnd"/>
      <w:r w:rsidR="00316982">
        <w:rPr>
          <w:rFonts w:ascii="Palatino Linotype" w:hAnsi="Palatino Linotype"/>
          <w:sz w:val="24"/>
          <w:szCs w:val="24"/>
        </w:rPr>
        <w:t>)</w:t>
      </w:r>
    </w:p>
    <w:p w:rsidR="00316982" w:rsidRDefault="00316982" w:rsidP="000825DE">
      <w:pPr>
        <w:widowControl w:val="0"/>
        <w:tabs>
          <w:tab w:val="right" w:pos="6804"/>
        </w:tabs>
        <w:spacing w:after="60" w:line="240" w:lineRule="auto"/>
        <w:rPr>
          <w:rFonts w:ascii="Palatino Linotype" w:hAnsi="Palatino Linotype"/>
          <w:sz w:val="24"/>
          <w:szCs w:val="24"/>
        </w:rPr>
      </w:pPr>
    </w:p>
    <w:p w:rsidR="00316982" w:rsidRDefault="00316982" w:rsidP="000825DE">
      <w:pPr>
        <w:widowControl w:val="0"/>
        <w:tabs>
          <w:tab w:val="right" w:pos="6804"/>
        </w:tabs>
        <w:spacing w:after="60" w:line="240" w:lineRule="auto"/>
        <w:rPr>
          <w:rStyle w:val="normaltextrun"/>
          <w:rFonts w:ascii="Palatino Linotype" w:hAnsi="Palatino Linotype"/>
          <w:color w:val="000000"/>
          <w:sz w:val="24"/>
          <w:szCs w:val="24"/>
        </w:rPr>
      </w:pPr>
      <w:r>
        <w:rPr>
          <w:rStyle w:val="normaltextrun"/>
          <w:rFonts w:ascii="Palatino Linotype" w:hAnsi="Palatino Linotype"/>
          <w:color w:val="000000"/>
          <w:sz w:val="24"/>
          <w:szCs w:val="24"/>
        </w:rPr>
        <w:t xml:space="preserve">Clarinet and piano: </w:t>
      </w:r>
      <w:r w:rsidRPr="00316982">
        <w:rPr>
          <w:rStyle w:val="normaltextrun"/>
          <w:rFonts w:ascii="Palatino Linotype" w:hAnsi="Palatino Linotype"/>
          <w:b/>
          <w:i/>
          <w:color w:val="000000"/>
          <w:sz w:val="24"/>
          <w:szCs w:val="24"/>
        </w:rPr>
        <w:t>Intermezzo</w:t>
      </w:r>
      <w:r>
        <w:rPr>
          <w:rStyle w:val="normaltextrun"/>
          <w:rFonts w:ascii="Palatino Linotype" w:hAnsi="Palatino Linotype"/>
          <w:color w:val="000000"/>
          <w:sz w:val="24"/>
          <w:szCs w:val="24"/>
        </w:rPr>
        <w:t xml:space="preserve">               (Charles Villiers Stanford)</w:t>
      </w:r>
    </w:p>
    <w:p w:rsidR="00316982" w:rsidRDefault="00316982" w:rsidP="000825DE">
      <w:pPr>
        <w:widowControl w:val="0"/>
        <w:tabs>
          <w:tab w:val="decimal" w:pos="6946"/>
        </w:tabs>
        <w:spacing w:after="60" w:line="240" w:lineRule="auto"/>
        <w:rPr>
          <w:rFonts w:ascii="Palatino Linotype" w:hAnsi="Palatino Linotype"/>
          <w:b/>
          <w:i/>
          <w:sz w:val="24"/>
          <w:szCs w:val="24"/>
        </w:rPr>
      </w:pPr>
    </w:p>
    <w:p w:rsidR="000825DE" w:rsidRDefault="000825DE" w:rsidP="000825DE">
      <w:pPr>
        <w:widowControl w:val="0"/>
        <w:tabs>
          <w:tab w:val="decimal" w:pos="6946"/>
        </w:tabs>
        <w:spacing w:after="60" w:line="240" w:lineRule="auto"/>
        <w:rPr>
          <w:rFonts w:ascii="Palatino Linotype" w:hAnsi="Palatino Linotype"/>
          <w:i/>
          <w:sz w:val="24"/>
          <w:szCs w:val="24"/>
        </w:rPr>
      </w:pPr>
      <w:proofErr w:type="spellStart"/>
      <w:r w:rsidRPr="007E3104">
        <w:rPr>
          <w:rFonts w:ascii="Palatino Linotype" w:hAnsi="Palatino Linotype"/>
          <w:b/>
          <w:i/>
          <w:sz w:val="24"/>
          <w:szCs w:val="24"/>
        </w:rPr>
        <w:t>Eriskay</w:t>
      </w:r>
      <w:proofErr w:type="spellEnd"/>
      <w:r w:rsidRPr="007E3104">
        <w:rPr>
          <w:rFonts w:ascii="Palatino Linotype" w:hAnsi="Palatino Linotype"/>
          <w:b/>
          <w:i/>
          <w:sz w:val="24"/>
          <w:szCs w:val="24"/>
        </w:rPr>
        <w:t xml:space="preserve"> Love Lilt</w:t>
      </w:r>
      <w:r w:rsidRPr="007E3104">
        <w:rPr>
          <w:rFonts w:ascii="Palatino Linotype" w:hAnsi="Palatino Linotype"/>
          <w:i/>
          <w:sz w:val="24"/>
          <w:szCs w:val="24"/>
        </w:rPr>
        <w:t xml:space="preserve"> </w:t>
      </w:r>
    </w:p>
    <w:p w:rsidR="000825DE" w:rsidRPr="007E3104" w:rsidRDefault="000825DE" w:rsidP="000825DE">
      <w:pPr>
        <w:widowControl w:val="0"/>
        <w:tabs>
          <w:tab w:val="decimal" w:pos="6946"/>
        </w:tabs>
        <w:spacing w:after="60" w:line="240" w:lineRule="auto"/>
        <w:rPr>
          <w:rFonts w:ascii="Palatino Linotype" w:hAnsi="Palatino Linotype"/>
          <w:sz w:val="24"/>
          <w:szCs w:val="24"/>
        </w:rPr>
      </w:pPr>
      <w:r w:rsidRPr="007E3104">
        <w:rPr>
          <w:rFonts w:ascii="Palatino Linotype" w:hAnsi="Palatino Linotype"/>
          <w:i/>
          <w:sz w:val="24"/>
          <w:szCs w:val="24"/>
        </w:rPr>
        <w:tab/>
      </w:r>
      <w:proofErr w:type="gramStart"/>
      <w:r w:rsidRPr="007E3104">
        <w:rPr>
          <w:rFonts w:ascii="Palatino Linotype" w:hAnsi="Palatino Linotype"/>
          <w:sz w:val="24"/>
          <w:szCs w:val="24"/>
        </w:rPr>
        <w:t>(</w:t>
      </w:r>
      <w:proofErr w:type="spellStart"/>
      <w:r w:rsidRPr="007E3104">
        <w:rPr>
          <w:rFonts w:ascii="Palatino Linotype" w:hAnsi="Palatino Linotype"/>
          <w:sz w:val="24"/>
          <w:szCs w:val="24"/>
        </w:rPr>
        <w:t>Trad</w:t>
      </w:r>
      <w:proofErr w:type="spellEnd"/>
      <w:r w:rsidRPr="007E3104">
        <w:rPr>
          <w:rFonts w:ascii="Palatino Linotype" w:hAnsi="Palatino Linotype"/>
          <w:sz w:val="24"/>
          <w:szCs w:val="24"/>
        </w:rPr>
        <w:t>.</w:t>
      </w:r>
      <w:proofErr w:type="gramEnd"/>
      <w:r w:rsidRPr="007E3104">
        <w:rPr>
          <w:rFonts w:ascii="Palatino Linotype" w:hAnsi="Palatino Linotype"/>
          <w:sz w:val="24"/>
          <w:szCs w:val="24"/>
        </w:rPr>
        <w:t xml:space="preserve"> Arr. John </w:t>
      </w:r>
      <w:proofErr w:type="spellStart"/>
      <w:r w:rsidRPr="007E3104">
        <w:rPr>
          <w:rFonts w:ascii="Palatino Linotype" w:hAnsi="Palatino Linotype"/>
          <w:sz w:val="24"/>
          <w:szCs w:val="24"/>
        </w:rPr>
        <w:t>Battley</w:t>
      </w:r>
      <w:proofErr w:type="spellEnd"/>
      <w:r w:rsidRPr="007E3104">
        <w:rPr>
          <w:rFonts w:ascii="Palatino Linotype" w:hAnsi="Palatino Linotype"/>
          <w:sz w:val="24"/>
          <w:szCs w:val="24"/>
        </w:rPr>
        <w:t xml:space="preserve">, adapted by Craig </w:t>
      </w:r>
      <w:proofErr w:type="spellStart"/>
      <w:r w:rsidRPr="007E3104">
        <w:rPr>
          <w:rFonts w:ascii="Palatino Linotype" w:hAnsi="Palatino Linotype"/>
          <w:sz w:val="24"/>
          <w:szCs w:val="24"/>
        </w:rPr>
        <w:t>Mcleish</w:t>
      </w:r>
      <w:proofErr w:type="spellEnd"/>
      <w:r w:rsidRPr="007E3104">
        <w:rPr>
          <w:rFonts w:ascii="Palatino Linotype" w:hAnsi="Palatino Linotype"/>
          <w:sz w:val="24"/>
          <w:szCs w:val="24"/>
        </w:rPr>
        <w:t>)</w:t>
      </w:r>
    </w:p>
    <w:p w:rsidR="000825DE" w:rsidRPr="007E3104" w:rsidRDefault="00316982" w:rsidP="00316982">
      <w:pPr>
        <w:widowControl w:val="0"/>
        <w:spacing w:after="60" w:line="240" w:lineRule="auto"/>
        <w:ind w:left="2880" w:hanging="2880"/>
        <w:jc w:val="right"/>
        <w:rPr>
          <w:rFonts w:ascii="Palatino Linotype" w:hAnsi="Palatino Linotype"/>
          <w:sz w:val="24"/>
          <w:szCs w:val="24"/>
        </w:rPr>
      </w:pPr>
      <w:r w:rsidRPr="00316982">
        <w:rPr>
          <w:rFonts w:ascii="Palatino Linotype" w:hAnsi="Palatino Linotype"/>
          <w:b/>
          <w:i/>
          <w:sz w:val="24"/>
          <w:szCs w:val="24"/>
        </w:rPr>
        <w:t>Linden Lea</w:t>
      </w:r>
      <w:r>
        <w:rPr>
          <w:rFonts w:ascii="Palatino Linotype" w:hAnsi="Palatino Linotype"/>
          <w:sz w:val="24"/>
          <w:szCs w:val="24"/>
        </w:rPr>
        <w:t xml:space="preserve">             (Words: William Barnes; music Ralph Vaughan                          Williams)</w:t>
      </w:r>
    </w:p>
    <w:p w:rsidR="003D3ED2" w:rsidRPr="00316982" w:rsidRDefault="00316982" w:rsidP="00316982">
      <w:pPr>
        <w:widowControl w:val="0"/>
        <w:spacing w:after="60" w:line="240" w:lineRule="auto"/>
        <w:ind w:left="2127" w:hanging="2127"/>
        <w:rPr>
          <w:rFonts w:ascii="Palatino Linotype" w:hAnsi="Palatino Linotype"/>
          <w:sz w:val="24"/>
          <w:szCs w:val="24"/>
        </w:rPr>
      </w:pPr>
      <w:r w:rsidRPr="00316982">
        <w:rPr>
          <w:rFonts w:ascii="Palatino Linotype" w:hAnsi="Palatino Linotype"/>
          <w:sz w:val="24"/>
          <w:szCs w:val="24"/>
        </w:rPr>
        <w:t>Interlude: Pauline Richmond</w:t>
      </w:r>
      <w:r>
        <w:rPr>
          <w:rFonts w:ascii="Palatino Linotype" w:hAnsi="Palatino Linotype"/>
          <w:sz w:val="24"/>
          <w:szCs w:val="24"/>
        </w:rPr>
        <w:t xml:space="preserve">: </w:t>
      </w:r>
      <w:r w:rsidR="00F16907">
        <w:rPr>
          <w:rFonts w:ascii="Palatino Linotype" w:hAnsi="Palatino Linotype"/>
          <w:b/>
          <w:i/>
          <w:sz w:val="24"/>
          <w:szCs w:val="24"/>
        </w:rPr>
        <w:t xml:space="preserve"> Lime </w:t>
      </w:r>
      <w:proofErr w:type="spellStart"/>
      <w:r w:rsidRPr="00316982">
        <w:rPr>
          <w:rFonts w:ascii="Palatino Linotype" w:hAnsi="Palatino Linotype"/>
          <w:b/>
          <w:i/>
          <w:sz w:val="24"/>
          <w:szCs w:val="24"/>
        </w:rPr>
        <w:t>Jello</w:t>
      </w:r>
      <w:proofErr w:type="spellEnd"/>
      <w:r w:rsidRPr="00316982">
        <w:rPr>
          <w:rFonts w:ascii="Palatino Linotype" w:hAnsi="Palatino Linotype"/>
          <w:b/>
          <w:i/>
          <w:sz w:val="24"/>
          <w:szCs w:val="24"/>
        </w:rPr>
        <w:t xml:space="preserve">, Marshmallow, </w:t>
      </w:r>
      <w:r w:rsidR="00004121">
        <w:rPr>
          <w:rFonts w:ascii="Palatino Linotype" w:hAnsi="Palatino Linotype"/>
          <w:b/>
          <w:i/>
          <w:sz w:val="24"/>
          <w:szCs w:val="24"/>
        </w:rPr>
        <w:t xml:space="preserve">       </w:t>
      </w:r>
      <w:r w:rsidRPr="00316982">
        <w:rPr>
          <w:rFonts w:ascii="Palatino Linotype" w:hAnsi="Palatino Linotype"/>
          <w:b/>
          <w:i/>
          <w:sz w:val="24"/>
          <w:szCs w:val="24"/>
        </w:rPr>
        <w:t>Cottage Cheese Surprise</w:t>
      </w:r>
      <w:r w:rsidR="00004121">
        <w:rPr>
          <w:rFonts w:ascii="Palatino Linotype" w:hAnsi="Palatino Linotype"/>
          <w:b/>
          <w:i/>
          <w:sz w:val="24"/>
          <w:szCs w:val="24"/>
        </w:rPr>
        <w:t xml:space="preserve">      </w:t>
      </w:r>
      <w:r w:rsidRPr="00316982">
        <w:rPr>
          <w:rFonts w:ascii="Palatino Linotype" w:hAnsi="Palatino Linotype"/>
          <w:b/>
          <w:i/>
          <w:sz w:val="24"/>
          <w:szCs w:val="24"/>
        </w:rPr>
        <w:t xml:space="preserve"> </w:t>
      </w:r>
      <w:r>
        <w:rPr>
          <w:rFonts w:ascii="Palatino Linotype" w:hAnsi="Palatino Linotype"/>
          <w:sz w:val="24"/>
          <w:szCs w:val="24"/>
        </w:rPr>
        <w:t xml:space="preserve">(William </w:t>
      </w:r>
      <w:proofErr w:type="spellStart"/>
      <w:r>
        <w:rPr>
          <w:rFonts w:ascii="Palatino Linotype" w:hAnsi="Palatino Linotype"/>
          <w:sz w:val="24"/>
          <w:szCs w:val="24"/>
        </w:rPr>
        <w:t>Bolcom</w:t>
      </w:r>
      <w:proofErr w:type="spellEnd"/>
      <w:r>
        <w:rPr>
          <w:rFonts w:ascii="Palatino Linotype" w:hAnsi="Palatino Linotype"/>
          <w:sz w:val="24"/>
          <w:szCs w:val="24"/>
        </w:rPr>
        <w:t>)</w:t>
      </w:r>
    </w:p>
    <w:p w:rsidR="009750EF" w:rsidRDefault="009750EF" w:rsidP="00316982">
      <w:pPr>
        <w:widowControl w:val="0"/>
        <w:spacing w:after="60" w:line="240" w:lineRule="auto"/>
        <w:rPr>
          <w:rFonts w:ascii="Palatino Linotype" w:hAnsi="Palatino Linotype"/>
          <w:b/>
          <w:i/>
          <w:sz w:val="24"/>
          <w:szCs w:val="24"/>
        </w:rPr>
      </w:pPr>
    </w:p>
    <w:p w:rsidR="003D3ED2" w:rsidRDefault="00316982" w:rsidP="00316982">
      <w:pPr>
        <w:widowControl w:val="0"/>
        <w:spacing w:after="60" w:line="240" w:lineRule="auto"/>
        <w:rPr>
          <w:rFonts w:ascii="Palatino Linotype" w:hAnsi="Palatino Linotype"/>
          <w:sz w:val="24"/>
          <w:szCs w:val="24"/>
        </w:rPr>
      </w:pPr>
      <w:r>
        <w:rPr>
          <w:rFonts w:ascii="Palatino Linotype" w:hAnsi="Palatino Linotype"/>
          <w:b/>
          <w:i/>
          <w:sz w:val="24"/>
          <w:szCs w:val="24"/>
        </w:rPr>
        <w:t>Selections from ‘Oliver’</w:t>
      </w:r>
      <w:r>
        <w:rPr>
          <w:rFonts w:ascii="Palatino Linotype" w:hAnsi="Palatino Linotype"/>
          <w:sz w:val="24"/>
          <w:szCs w:val="24"/>
        </w:rPr>
        <w:t xml:space="preserve">              </w:t>
      </w:r>
      <w:r w:rsidR="003234BD" w:rsidRPr="007E3104">
        <w:rPr>
          <w:rFonts w:ascii="Palatino Linotype" w:hAnsi="Palatino Linotype"/>
          <w:sz w:val="24"/>
          <w:szCs w:val="24"/>
        </w:rPr>
        <w:t>(</w:t>
      </w:r>
      <w:r>
        <w:rPr>
          <w:rFonts w:ascii="Palatino Linotype" w:hAnsi="Palatino Linotype"/>
          <w:sz w:val="24"/>
          <w:szCs w:val="24"/>
        </w:rPr>
        <w:t xml:space="preserve">Lionel Bart, </w:t>
      </w:r>
      <w:proofErr w:type="spellStart"/>
      <w:r>
        <w:rPr>
          <w:rFonts w:ascii="Palatino Linotype" w:hAnsi="Palatino Linotype"/>
          <w:sz w:val="24"/>
          <w:szCs w:val="24"/>
        </w:rPr>
        <w:t>arr</w:t>
      </w:r>
      <w:proofErr w:type="spellEnd"/>
      <w:r>
        <w:rPr>
          <w:rFonts w:ascii="Palatino Linotype" w:hAnsi="Palatino Linotype"/>
          <w:sz w:val="24"/>
          <w:szCs w:val="24"/>
        </w:rPr>
        <w:t xml:space="preserve"> Norman Leyden)</w:t>
      </w:r>
    </w:p>
    <w:p w:rsidR="001D4967" w:rsidRDefault="001D4967" w:rsidP="003234BD">
      <w:pPr>
        <w:widowControl w:val="0"/>
        <w:tabs>
          <w:tab w:val="decimal" w:pos="6946"/>
        </w:tabs>
        <w:spacing w:after="0"/>
        <w:rPr>
          <w:rFonts w:ascii="Palatino Linotype" w:hAnsi="Palatino Linotype"/>
          <w:sz w:val="24"/>
          <w:szCs w:val="24"/>
        </w:rPr>
      </w:pPr>
    </w:p>
    <w:p w:rsidR="003D3ED2" w:rsidRPr="003D3ED2" w:rsidRDefault="003D3ED2" w:rsidP="003D3ED2">
      <w:pPr>
        <w:tabs>
          <w:tab w:val="right" w:pos="6946"/>
        </w:tabs>
        <w:spacing w:after="0" w:line="216" w:lineRule="auto"/>
        <w:jc w:val="both"/>
        <w:rPr>
          <w:rStyle w:val="eop"/>
          <w:rFonts w:ascii="Palatino" w:hAnsi="Palatino"/>
          <w:b/>
          <w:color w:val="000000"/>
        </w:rPr>
      </w:pPr>
      <w:r w:rsidRPr="003D3ED2">
        <w:rPr>
          <w:rStyle w:val="eop"/>
          <w:rFonts w:ascii="Palatino" w:hAnsi="Palatino"/>
          <w:b/>
          <w:color w:val="000000"/>
        </w:rPr>
        <w:t>THE WENDEL SINGERS</w:t>
      </w:r>
    </w:p>
    <w:p w:rsidR="003D3ED2" w:rsidRPr="003D3ED2" w:rsidRDefault="003D3ED2" w:rsidP="003D3ED2">
      <w:pPr>
        <w:tabs>
          <w:tab w:val="right" w:pos="6946"/>
        </w:tabs>
        <w:spacing w:after="0" w:line="216" w:lineRule="auto"/>
        <w:jc w:val="both"/>
        <w:rPr>
          <w:rStyle w:val="eop"/>
          <w:rFonts w:ascii="Palatino" w:hAnsi="Palatino"/>
          <w:b/>
          <w:color w:val="000000"/>
        </w:rPr>
      </w:pPr>
    </w:p>
    <w:p w:rsidR="003D3ED2" w:rsidRPr="003D3ED2" w:rsidRDefault="003D3ED2" w:rsidP="003D3ED2">
      <w:pPr>
        <w:tabs>
          <w:tab w:val="right" w:pos="6946"/>
        </w:tabs>
        <w:spacing w:after="0" w:line="216" w:lineRule="auto"/>
        <w:jc w:val="both"/>
        <w:rPr>
          <w:rStyle w:val="eop"/>
          <w:rFonts w:ascii="Palatino" w:hAnsi="Palatino"/>
          <w:color w:val="000000"/>
        </w:rPr>
      </w:pPr>
      <w:r w:rsidRPr="003D3ED2">
        <w:rPr>
          <w:rStyle w:val="eop"/>
          <w:rFonts w:ascii="Palatino" w:hAnsi="Palatino"/>
          <w:color w:val="000000"/>
        </w:rPr>
        <w:t xml:space="preserve">The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Singers is a mixed choir of </w:t>
      </w:r>
      <w:r w:rsidR="009420DD">
        <w:rPr>
          <w:rStyle w:val="eop"/>
          <w:rFonts w:ascii="Palatino" w:hAnsi="Palatino"/>
          <w:color w:val="000000"/>
        </w:rPr>
        <w:t>forty</w:t>
      </w:r>
      <w:r w:rsidRPr="003D3ED2">
        <w:rPr>
          <w:rStyle w:val="eop"/>
          <w:rFonts w:ascii="Palatino" w:hAnsi="Palatino"/>
          <w:color w:val="000000"/>
        </w:rPr>
        <w:t xml:space="preserve"> voices formerly based in Barwick-in-Elmet. We sing a great variety of four-part choral music, mainly short pieces, ranging from renaissance to contemporary, both religious and secular, just for the sheer pleasure of being together making music, performing occasional concerts anywhere in the Leeds/Garforth area.</w:t>
      </w:r>
    </w:p>
    <w:p w:rsidR="003D3ED2" w:rsidRPr="003D3ED2" w:rsidRDefault="003D3ED2" w:rsidP="003D3ED2">
      <w:pPr>
        <w:tabs>
          <w:tab w:val="right" w:pos="6946"/>
        </w:tabs>
        <w:spacing w:after="0" w:line="216" w:lineRule="auto"/>
        <w:jc w:val="both"/>
        <w:rPr>
          <w:rStyle w:val="eop"/>
          <w:rFonts w:ascii="Palatino" w:hAnsi="Palatino"/>
          <w:color w:val="000000"/>
        </w:rPr>
      </w:pPr>
    </w:p>
    <w:p w:rsidR="003D3ED2" w:rsidRPr="003D3ED2" w:rsidRDefault="003D3ED2" w:rsidP="003D3ED2">
      <w:pPr>
        <w:tabs>
          <w:tab w:val="right" w:pos="6946"/>
        </w:tabs>
        <w:spacing w:after="0" w:line="216" w:lineRule="auto"/>
        <w:jc w:val="both"/>
        <w:rPr>
          <w:rStyle w:val="eop"/>
          <w:rFonts w:ascii="Palatino" w:hAnsi="Palatino"/>
          <w:color w:val="000000"/>
        </w:rPr>
      </w:pPr>
      <w:r w:rsidRPr="003D3ED2">
        <w:rPr>
          <w:rStyle w:val="eop"/>
          <w:rFonts w:ascii="Palatino" w:hAnsi="Palatino"/>
          <w:color w:val="000000"/>
        </w:rPr>
        <w:t xml:space="preserve">The choir originated as the Barwick-in-Elmet Townswomen’s Guild Choir. After 1974 it became the </w:t>
      </w:r>
      <w:proofErr w:type="spellStart"/>
      <w:r w:rsidRPr="003D3ED2">
        <w:rPr>
          <w:rStyle w:val="eop"/>
          <w:rFonts w:ascii="Palatino" w:hAnsi="Palatino"/>
          <w:color w:val="000000"/>
        </w:rPr>
        <w:t>Elmete</w:t>
      </w:r>
      <w:proofErr w:type="spellEnd"/>
      <w:r w:rsidRPr="003D3ED2">
        <w:rPr>
          <w:rStyle w:val="eop"/>
          <w:rFonts w:ascii="Palatino" w:hAnsi="Palatino"/>
          <w:color w:val="000000"/>
        </w:rPr>
        <w:t xml:space="preserve"> Singers, still a women’s choir, which competed in the Pontefract Music Festival as well as performing concerts. In 1980 it became The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Singers, taking its name from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Hill, the site in Barwick of an </w:t>
      </w:r>
      <w:proofErr w:type="gramStart"/>
      <w:r w:rsidRPr="003D3ED2">
        <w:rPr>
          <w:rStyle w:val="eop"/>
          <w:rFonts w:ascii="Palatino" w:hAnsi="Palatino"/>
          <w:color w:val="000000"/>
        </w:rPr>
        <w:t>iron age</w:t>
      </w:r>
      <w:proofErr w:type="gramEnd"/>
      <w:r w:rsidRPr="003D3ED2">
        <w:rPr>
          <w:rStyle w:val="eop"/>
          <w:rFonts w:ascii="Palatino" w:hAnsi="Palatino"/>
          <w:color w:val="000000"/>
        </w:rPr>
        <w:t xml:space="preserve"> hill fort and later a Norman castle.</w:t>
      </w:r>
      <w:r w:rsidR="009750EF">
        <w:rPr>
          <w:rStyle w:val="eop"/>
          <w:rFonts w:ascii="Palatino" w:hAnsi="Palatino"/>
          <w:color w:val="000000"/>
        </w:rPr>
        <w:t xml:space="preserve"> It is now based at Lidgett Park Methodist Church.</w:t>
      </w:r>
    </w:p>
    <w:p w:rsidR="003D3ED2" w:rsidRPr="003D3ED2" w:rsidRDefault="003D3ED2" w:rsidP="003D3ED2">
      <w:pPr>
        <w:tabs>
          <w:tab w:val="right" w:pos="6946"/>
        </w:tabs>
        <w:spacing w:after="0" w:line="216" w:lineRule="auto"/>
        <w:jc w:val="both"/>
        <w:rPr>
          <w:rStyle w:val="eop"/>
          <w:rFonts w:ascii="Palatino" w:hAnsi="Palatino"/>
          <w:color w:val="000000"/>
        </w:rPr>
      </w:pPr>
    </w:p>
    <w:p w:rsidR="00BD79C8" w:rsidRPr="009750EF" w:rsidRDefault="003D3ED2" w:rsidP="009750EF">
      <w:pPr>
        <w:tabs>
          <w:tab w:val="right" w:pos="6946"/>
        </w:tabs>
        <w:spacing w:after="0" w:line="216" w:lineRule="auto"/>
        <w:jc w:val="both"/>
        <w:rPr>
          <w:rStyle w:val="normaltextrun"/>
          <w:rFonts w:ascii="Palatino" w:hAnsi="Palatino"/>
          <w:color w:val="000000"/>
        </w:rPr>
      </w:pPr>
      <w:r w:rsidRPr="003D3ED2">
        <w:rPr>
          <w:rStyle w:val="eop"/>
          <w:rFonts w:ascii="Palatino" w:hAnsi="Palatino"/>
          <w:color w:val="000000"/>
        </w:rPr>
        <w:t xml:space="preserve">Over the years it has had a number of conductors, including Adam Tomlinson, Forbes </w:t>
      </w:r>
      <w:proofErr w:type="spellStart"/>
      <w:r w:rsidRPr="003D3ED2">
        <w:rPr>
          <w:rStyle w:val="eop"/>
          <w:rFonts w:ascii="Palatino" w:hAnsi="Palatino"/>
          <w:color w:val="000000"/>
        </w:rPr>
        <w:t>Doig</w:t>
      </w:r>
      <w:proofErr w:type="spellEnd"/>
      <w:r w:rsidRPr="003D3ED2">
        <w:rPr>
          <w:rStyle w:val="eop"/>
          <w:rFonts w:ascii="Palatino" w:hAnsi="Palatino"/>
          <w:color w:val="000000"/>
        </w:rPr>
        <w:t xml:space="preserve">, David </w:t>
      </w:r>
      <w:proofErr w:type="spellStart"/>
      <w:r w:rsidRPr="003D3ED2">
        <w:rPr>
          <w:rStyle w:val="eop"/>
          <w:rFonts w:ascii="Palatino" w:hAnsi="Palatino"/>
          <w:color w:val="000000"/>
        </w:rPr>
        <w:t>Fligg</w:t>
      </w:r>
      <w:proofErr w:type="spellEnd"/>
      <w:r w:rsidRPr="003D3ED2">
        <w:rPr>
          <w:rStyle w:val="eop"/>
          <w:rFonts w:ascii="Palatino" w:hAnsi="Palatino"/>
          <w:color w:val="000000"/>
        </w:rPr>
        <w:t xml:space="preserve"> and Glenys Heywood. Around 2006 its number had dwindled to single figures, but it gained a new lease of life when Joe Roberts took over as conductor and brought in new members, building our strength to more than 30 singers. After his retirement, his successor, Joe Reeves, has led us to a performance that gained a merit in the Rothwell Music Festival in 2019, and a commendation and First Prize in the 2022 festival.</w:t>
      </w:r>
    </w:p>
    <w:sectPr w:rsidR="00BD79C8" w:rsidRPr="009750EF" w:rsidSect="008E2AD0">
      <w:pgSz w:w="16838" w:h="11906" w:orient="landscape"/>
      <w:pgMar w:top="851" w:right="720" w:bottom="680" w:left="720" w:header="709" w:footer="709"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ermo">
    <w:panose1 w:val="020B0600000000000000"/>
    <w:charset w:val="00"/>
    <w:family w:val="swiss"/>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Francis">
    <w:panose1 w:val="020B0600000000000000"/>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84"/>
    <w:rsid w:val="00004121"/>
    <w:rsid w:val="00030E7D"/>
    <w:rsid w:val="00044F55"/>
    <w:rsid w:val="000825DE"/>
    <w:rsid w:val="000A30D1"/>
    <w:rsid w:val="001326F6"/>
    <w:rsid w:val="00190FA5"/>
    <w:rsid w:val="001D4967"/>
    <w:rsid w:val="001F0867"/>
    <w:rsid w:val="00231001"/>
    <w:rsid w:val="00293233"/>
    <w:rsid w:val="002E41A0"/>
    <w:rsid w:val="00316982"/>
    <w:rsid w:val="003234BD"/>
    <w:rsid w:val="003772C9"/>
    <w:rsid w:val="00394E5A"/>
    <w:rsid w:val="003D3ED2"/>
    <w:rsid w:val="004E20B6"/>
    <w:rsid w:val="004F5D3D"/>
    <w:rsid w:val="0051155B"/>
    <w:rsid w:val="00512A2D"/>
    <w:rsid w:val="005219CA"/>
    <w:rsid w:val="00541A46"/>
    <w:rsid w:val="005E1AB6"/>
    <w:rsid w:val="0060266B"/>
    <w:rsid w:val="0066399F"/>
    <w:rsid w:val="00674C5E"/>
    <w:rsid w:val="006969A4"/>
    <w:rsid w:val="006F1A0D"/>
    <w:rsid w:val="007579F9"/>
    <w:rsid w:val="0078599D"/>
    <w:rsid w:val="007D6662"/>
    <w:rsid w:val="007E3104"/>
    <w:rsid w:val="00805701"/>
    <w:rsid w:val="00874E00"/>
    <w:rsid w:val="00883B89"/>
    <w:rsid w:val="00896767"/>
    <w:rsid w:val="008E2458"/>
    <w:rsid w:val="008E2AD0"/>
    <w:rsid w:val="008F4786"/>
    <w:rsid w:val="009138CB"/>
    <w:rsid w:val="00927DBB"/>
    <w:rsid w:val="009420DD"/>
    <w:rsid w:val="00943392"/>
    <w:rsid w:val="009750EF"/>
    <w:rsid w:val="00987F42"/>
    <w:rsid w:val="00A915A4"/>
    <w:rsid w:val="00AA786B"/>
    <w:rsid w:val="00AC1E84"/>
    <w:rsid w:val="00AF2B08"/>
    <w:rsid w:val="00AF3AA6"/>
    <w:rsid w:val="00BD79C8"/>
    <w:rsid w:val="00BE1019"/>
    <w:rsid w:val="00C0579A"/>
    <w:rsid w:val="00C8101F"/>
    <w:rsid w:val="00D05A8D"/>
    <w:rsid w:val="00D2499A"/>
    <w:rsid w:val="00D364AD"/>
    <w:rsid w:val="00D46DC7"/>
    <w:rsid w:val="00D65BF9"/>
    <w:rsid w:val="00DD60E9"/>
    <w:rsid w:val="00DF609D"/>
    <w:rsid w:val="00E03D16"/>
    <w:rsid w:val="00E835B2"/>
    <w:rsid w:val="00F16907"/>
    <w:rsid w:val="00F47272"/>
    <w:rsid w:val="00F72E60"/>
    <w:rsid w:val="00F8391C"/>
    <w:rsid w:val="00FA063C"/>
    <w:rsid w:val="00FC5501"/>
    <w:rsid w:val="00FF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E84"/>
    <w:pPr>
      <w:keepNext/>
      <w:spacing w:before="100" w:beforeAutospacing="1" w:after="119"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8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1E84"/>
    <w:pPr>
      <w:spacing w:before="100" w:beforeAutospacing="1" w:after="142"/>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7D"/>
    <w:rPr>
      <w:rFonts w:ascii="Tahoma" w:hAnsi="Tahoma" w:cs="Tahoma"/>
      <w:sz w:val="16"/>
      <w:szCs w:val="16"/>
    </w:rPr>
  </w:style>
  <w:style w:type="character" w:customStyle="1" w:styleId="normaltextrun">
    <w:name w:val="normaltextrun"/>
    <w:basedOn w:val="DefaultParagraphFont"/>
    <w:rsid w:val="0078599D"/>
  </w:style>
  <w:style w:type="character" w:customStyle="1" w:styleId="eop">
    <w:name w:val="eop"/>
    <w:basedOn w:val="DefaultParagraphFont"/>
    <w:rsid w:val="00785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E84"/>
    <w:pPr>
      <w:keepNext/>
      <w:spacing w:before="100" w:beforeAutospacing="1" w:after="119"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8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1E84"/>
    <w:pPr>
      <w:spacing w:before="100" w:beforeAutospacing="1" w:after="142"/>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7D"/>
    <w:rPr>
      <w:rFonts w:ascii="Tahoma" w:hAnsi="Tahoma" w:cs="Tahoma"/>
      <w:sz w:val="16"/>
      <w:szCs w:val="16"/>
    </w:rPr>
  </w:style>
  <w:style w:type="character" w:customStyle="1" w:styleId="normaltextrun">
    <w:name w:val="normaltextrun"/>
    <w:basedOn w:val="DefaultParagraphFont"/>
    <w:rsid w:val="0078599D"/>
  </w:style>
  <w:style w:type="character" w:customStyle="1" w:styleId="eop">
    <w:name w:val="eop"/>
    <w:basedOn w:val="DefaultParagraphFont"/>
    <w:rsid w:val="0078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2643">
      <w:bodyDiv w:val="1"/>
      <w:marLeft w:val="0"/>
      <w:marRight w:val="0"/>
      <w:marTop w:val="0"/>
      <w:marBottom w:val="0"/>
      <w:divBdr>
        <w:top w:val="none" w:sz="0" w:space="0" w:color="auto"/>
        <w:left w:val="none" w:sz="0" w:space="0" w:color="auto"/>
        <w:bottom w:val="none" w:sz="0" w:space="0" w:color="auto"/>
        <w:right w:val="none" w:sz="0" w:space="0" w:color="auto"/>
      </w:divBdr>
    </w:div>
    <w:div w:id="114950644">
      <w:bodyDiv w:val="1"/>
      <w:marLeft w:val="0"/>
      <w:marRight w:val="0"/>
      <w:marTop w:val="0"/>
      <w:marBottom w:val="0"/>
      <w:divBdr>
        <w:top w:val="none" w:sz="0" w:space="0" w:color="auto"/>
        <w:left w:val="none" w:sz="0" w:space="0" w:color="auto"/>
        <w:bottom w:val="none" w:sz="0" w:space="0" w:color="auto"/>
        <w:right w:val="none" w:sz="0" w:space="0" w:color="auto"/>
      </w:divBdr>
      <w:divsChild>
        <w:div w:id="1028220995">
          <w:marLeft w:val="0"/>
          <w:marRight w:val="0"/>
          <w:marTop w:val="0"/>
          <w:marBottom w:val="0"/>
          <w:divBdr>
            <w:top w:val="none" w:sz="0" w:space="0" w:color="auto"/>
            <w:left w:val="none" w:sz="0" w:space="0" w:color="auto"/>
            <w:bottom w:val="none" w:sz="0" w:space="0" w:color="auto"/>
            <w:right w:val="none" w:sz="0" w:space="0" w:color="auto"/>
          </w:divBdr>
        </w:div>
        <w:div w:id="1959598932">
          <w:marLeft w:val="0"/>
          <w:marRight w:val="0"/>
          <w:marTop w:val="0"/>
          <w:marBottom w:val="0"/>
          <w:divBdr>
            <w:top w:val="none" w:sz="0" w:space="0" w:color="auto"/>
            <w:left w:val="none" w:sz="0" w:space="0" w:color="auto"/>
            <w:bottom w:val="none" w:sz="0" w:space="0" w:color="auto"/>
            <w:right w:val="none" w:sz="0" w:space="0" w:color="auto"/>
          </w:divBdr>
        </w:div>
      </w:divsChild>
    </w:div>
    <w:div w:id="257064921">
      <w:bodyDiv w:val="1"/>
      <w:marLeft w:val="0"/>
      <w:marRight w:val="0"/>
      <w:marTop w:val="0"/>
      <w:marBottom w:val="0"/>
      <w:divBdr>
        <w:top w:val="none" w:sz="0" w:space="0" w:color="auto"/>
        <w:left w:val="none" w:sz="0" w:space="0" w:color="auto"/>
        <w:bottom w:val="none" w:sz="0" w:space="0" w:color="auto"/>
        <w:right w:val="none" w:sz="0" w:space="0" w:color="auto"/>
      </w:divBdr>
    </w:div>
    <w:div w:id="415900497">
      <w:bodyDiv w:val="1"/>
      <w:marLeft w:val="0"/>
      <w:marRight w:val="0"/>
      <w:marTop w:val="0"/>
      <w:marBottom w:val="0"/>
      <w:divBdr>
        <w:top w:val="none" w:sz="0" w:space="0" w:color="auto"/>
        <w:left w:val="none" w:sz="0" w:space="0" w:color="auto"/>
        <w:bottom w:val="none" w:sz="0" w:space="0" w:color="auto"/>
        <w:right w:val="none" w:sz="0" w:space="0" w:color="auto"/>
      </w:divBdr>
    </w:div>
    <w:div w:id="454564962">
      <w:bodyDiv w:val="1"/>
      <w:marLeft w:val="0"/>
      <w:marRight w:val="0"/>
      <w:marTop w:val="0"/>
      <w:marBottom w:val="0"/>
      <w:divBdr>
        <w:top w:val="none" w:sz="0" w:space="0" w:color="auto"/>
        <w:left w:val="none" w:sz="0" w:space="0" w:color="auto"/>
        <w:bottom w:val="none" w:sz="0" w:space="0" w:color="auto"/>
        <w:right w:val="none" w:sz="0" w:space="0" w:color="auto"/>
      </w:divBdr>
    </w:div>
    <w:div w:id="466779240">
      <w:bodyDiv w:val="1"/>
      <w:marLeft w:val="0"/>
      <w:marRight w:val="0"/>
      <w:marTop w:val="0"/>
      <w:marBottom w:val="0"/>
      <w:divBdr>
        <w:top w:val="none" w:sz="0" w:space="0" w:color="auto"/>
        <w:left w:val="none" w:sz="0" w:space="0" w:color="auto"/>
        <w:bottom w:val="none" w:sz="0" w:space="0" w:color="auto"/>
        <w:right w:val="none" w:sz="0" w:space="0" w:color="auto"/>
      </w:divBdr>
    </w:div>
    <w:div w:id="679308282">
      <w:bodyDiv w:val="1"/>
      <w:marLeft w:val="0"/>
      <w:marRight w:val="0"/>
      <w:marTop w:val="0"/>
      <w:marBottom w:val="0"/>
      <w:divBdr>
        <w:top w:val="none" w:sz="0" w:space="0" w:color="auto"/>
        <w:left w:val="none" w:sz="0" w:space="0" w:color="auto"/>
        <w:bottom w:val="none" w:sz="0" w:space="0" w:color="auto"/>
        <w:right w:val="none" w:sz="0" w:space="0" w:color="auto"/>
      </w:divBdr>
    </w:div>
    <w:div w:id="772626808">
      <w:bodyDiv w:val="1"/>
      <w:marLeft w:val="0"/>
      <w:marRight w:val="0"/>
      <w:marTop w:val="0"/>
      <w:marBottom w:val="0"/>
      <w:divBdr>
        <w:top w:val="none" w:sz="0" w:space="0" w:color="auto"/>
        <w:left w:val="none" w:sz="0" w:space="0" w:color="auto"/>
        <w:bottom w:val="none" w:sz="0" w:space="0" w:color="auto"/>
        <w:right w:val="none" w:sz="0" w:space="0" w:color="auto"/>
      </w:divBdr>
    </w:div>
    <w:div w:id="928317796">
      <w:bodyDiv w:val="1"/>
      <w:marLeft w:val="0"/>
      <w:marRight w:val="0"/>
      <w:marTop w:val="0"/>
      <w:marBottom w:val="0"/>
      <w:divBdr>
        <w:top w:val="none" w:sz="0" w:space="0" w:color="auto"/>
        <w:left w:val="none" w:sz="0" w:space="0" w:color="auto"/>
        <w:bottom w:val="none" w:sz="0" w:space="0" w:color="auto"/>
        <w:right w:val="none" w:sz="0" w:space="0" w:color="auto"/>
      </w:divBdr>
    </w:div>
    <w:div w:id="972902842">
      <w:bodyDiv w:val="1"/>
      <w:marLeft w:val="0"/>
      <w:marRight w:val="0"/>
      <w:marTop w:val="0"/>
      <w:marBottom w:val="0"/>
      <w:divBdr>
        <w:top w:val="none" w:sz="0" w:space="0" w:color="auto"/>
        <w:left w:val="none" w:sz="0" w:space="0" w:color="auto"/>
        <w:bottom w:val="none" w:sz="0" w:space="0" w:color="auto"/>
        <w:right w:val="none" w:sz="0" w:space="0" w:color="auto"/>
      </w:divBdr>
    </w:div>
    <w:div w:id="1029070192">
      <w:bodyDiv w:val="1"/>
      <w:marLeft w:val="0"/>
      <w:marRight w:val="0"/>
      <w:marTop w:val="0"/>
      <w:marBottom w:val="0"/>
      <w:divBdr>
        <w:top w:val="none" w:sz="0" w:space="0" w:color="auto"/>
        <w:left w:val="none" w:sz="0" w:space="0" w:color="auto"/>
        <w:bottom w:val="none" w:sz="0" w:space="0" w:color="auto"/>
        <w:right w:val="none" w:sz="0" w:space="0" w:color="auto"/>
      </w:divBdr>
    </w:div>
    <w:div w:id="1295140656">
      <w:bodyDiv w:val="1"/>
      <w:marLeft w:val="0"/>
      <w:marRight w:val="0"/>
      <w:marTop w:val="0"/>
      <w:marBottom w:val="0"/>
      <w:divBdr>
        <w:top w:val="none" w:sz="0" w:space="0" w:color="auto"/>
        <w:left w:val="none" w:sz="0" w:space="0" w:color="auto"/>
        <w:bottom w:val="none" w:sz="0" w:space="0" w:color="auto"/>
        <w:right w:val="none" w:sz="0" w:space="0" w:color="auto"/>
      </w:divBdr>
    </w:div>
    <w:div w:id="13647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Summerwill</dc:creator>
  <cp:lastModifiedBy>Admin</cp:lastModifiedBy>
  <cp:revision>3</cp:revision>
  <cp:lastPrinted>2024-03-29T15:19:00Z</cp:lastPrinted>
  <dcterms:created xsi:type="dcterms:W3CDTF">2024-04-08T17:56:00Z</dcterms:created>
  <dcterms:modified xsi:type="dcterms:W3CDTF">2024-04-08T17:58:00Z</dcterms:modified>
</cp:coreProperties>
</file>